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06" w:rsidRPr="009E128F" w:rsidRDefault="00BF6964" w:rsidP="008C67E0">
      <w:pPr>
        <w:pStyle w:val="Bodytext0"/>
        <w:shd w:val="clear" w:color="auto" w:fill="auto"/>
        <w:spacing w:line="280" w:lineRule="exact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r w:rsidR="00B26E13" w:rsidRPr="009E128F">
        <w:rPr>
          <w:rFonts w:ascii="Times New Roman" w:hAnsi="Times New Roman" w:cs="Times New Roman"/>
          <w:sz w:val="24"/>
          <w:szCs w:val="24"/>
          <w:lang w:val="sr-Cyrl-CS"/>
        </w:rPr>
        <w:t>49.</w:t>
      </w:r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r w:rsidR="00B26E13" w:rsidRPr="009E128F">
        <w:rPr>
          <w:rFonts w:ascii="Times New Roman" w:hAnsi="Times New Roman" w:cs="Times New Roman"/>
          <w:sz w:val="24"/>
          <w:szCs w:val="24"/>
          <w:lang w:val="sr-Cyrl-CS"/>
        </w:rPr>
        <w:t xml:space="preserve">Упутства о спровођењу избора за чланове Савета месних заједница на подручју Општине Владичин Хан, број </w:t>
      </w:r>
      <w:r w:rsidR="00B26E13" w:rsidRPr="009E128F">
        <w:rPr>
          <w:rFonts w:ascii="Times New Roman" w:hAnsi="Times New Roman"/>
          <w:sz w:val="24"/>
          <w:szCs w:val="24"/>
          <w:lang w:val="sr-Cyrl-CS"/>
        </w:rPr>
        <w:t xml:space="preserve">06-173/2/17-IV/04 од </w:t>
      </w:r>
      <w:r w:rsidR="00E23A2F" w:rsidRPr="009E128F">
        <w:rPr>
          <w:rFonts w:ascii="Times New Roman" w:hAnsi="Times New Roman"/>
          <w:sz w:val="24"/>
          <w:szCs w:val="24"/>
          <w:lang w:val="sr-Cyrl-CS"/>
        </w:rPr>
        <w:t>18.10.2017. године,</w:t>
      </w:r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r w:rsidR="00E23A2F" w:rsidRPr="009E128F">
        <w:rPr>
          <w:rFonts w:ascii="Times New Roman" w:hAnsi="Times New Roman" w:cs="Times New Roman"/>
          <w:sz w:val="24"/>
          <w:szCs w:val="24"/>
          <w:lang w:val="sr-Cyrl-CS"/>
        </w:rPr>
        <w:t>Савета месних заједница на подручју Општине Владичин Хан</w:t>
      </w:r>
      <w:r w:rsidRPr="009E12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r w:rsidR="00E23A2F" w:rsidRPr="009E128F">
        <w:rPr>
          <w:rFonts w:ascii="Times New Roman" w:hAnsi="Times New Roman" w:cs="Times New Roman"/>
          <w:sz w:val="24"/>
          <w:szCs w:val="24"/>
          <w:lang w:val="sr-Cyrl-CS"/>
        </w:rPr>
        <w:t>18</w:t>
      </w:r>
      <w:r w:rsidRPr="009E128F">
        <w:rPr>
          <w:rFonts w:ascii="Times New Roman" w:hAnsi="Times New Roman" w:cs="Times New Roman"/>
          <w:sz w:val="24"/>
          <w:szCs w:val="24"/>
        </w:rPr>
        <w:t>.</w:t>
      </w:r>
      <w:r w:rsidR="00E23A2F" w:rsidRPr="009E128F">
        <w:rPr>
          <w:rFonts w:ascii="Times New Roman" w:hAnsi="Times New Roman" w:cs="Times New Roman"/>
          <w:sz w:val="24"/>
          <w:szCs w:val="24"/>
          <w:lang w:val="sr-Cyrl-CS"/>
        </w:rPr>
        <w:t>10.</w:t>
      </w:r>
      <w:r w:rsidRPr="009E128F">
        <w:rPr>
          <w:rFonts w:ascii="Times New Roman" w:hAnsi="Times New Roman" w:cs="Times New Roman"/>
          <w:sz w:val="24"/>
          <w:szCs w:val="24"/>
        </w:rPr>
        <w:t xml:space="preserve"> 2017.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9E128F" w:rsidRPr="00D54C88" w:rsidRDefault="009E128F" w:rsidP="008C67E0">
      <w:pPr>
        <w:pStyle w:val="Bodytext0"/>
        <w:shd w:val="clear" w:color="auto" w:fill="auto"/>
        <w:spacing w:line="280" w:lineRule="exact"/>
        <w:ind w:firstLine="360"/>
        <w:rPr>
          <w:rFonts w:ascii="Times New Roman" w:hAnsi="Times New Roman" w:cs="Times New Roman"/>
        </w:rPr>
      </w:pPr>
    </w:p>
    <w:p w:rsidR="00120C06" w:rsidRPr="009E128F" w:rsidRDefault="00BF6964" w:rsidP="008C67E0">
      <w:pPr>
        <w:pStyle w:val="Heading10"/>
        <w:keepNext/>
        <w:keepLines/>
        <w:shd w:val="clear" w:color="auto" w:fill="auto"/>
        <w:spacing w:line="280" w:lineRule="exact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9E128F">
        <w:rPr>
          <w:rFonts w:ascii="Times New Roman" w:hAnsi="Times New Roman" w:cs="Times New Roman"/>
          <w:b/>
          <w:sz w:val="24"/>
          <w:szCs w:val="24"/>
        </w:rPr>
        <w:t>РОКОВНИК</w:t>
      </w:r>
      <w:bookmarkEnd w:id="0"/>
    </w:p>
    <w:p w:rsidR="009E128F" w:rsidRPr="009E128F" w:rsidRDefault="009E128F" w:rsidP="008C67E0">
      <w:pPr>
        <w:pStyle w:val="Heading10"/>
        <w:keepNext/>
        <w:keepLines/>
        <w:shd w:val="clear" w:color="auto" w:fill="auto"/>
        <w:spacing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120C06" w:rsidRPr="009E128F" w:rsidRDefault="00BF6964" w:rsidP="008C67E0">
      <w:pPr>
        <w:pStyle w:val="Bodytext20"/>
        <w:shd w:val="clear" w:color="auto" w:fill="auto"/>
        <w:spacing w:line="320" w:lineRule="exact"/>
        <w:rPr>
          <w:rFonts w:ascii="Times New Roman" w:hAnsi="Times New Roman" w:cs="Times New Roman"/>
          <w:b/>
          <w:sz w:val="24"/>
          <w:szCs w:val="24"/>
        </w:rPr>
      </w:pPr>
      <w:r w:rsidRPr="009E128F">
        <w:rPr>
          <w:rFonts w:ascii="Times New Roman" w:hAnsi="Times New Roman" w:cs="Times New Roman"/>
          <w:b/>
          <w:sz w:val="24"/>
          <w:szCs w:val="24"/>
        </w:rPr>
        <w:t>ЗА ВРШЕЊЕ ИЗБОРНИХ РАДЊИ У ПОСТУПКУ СПРОВОЂЕЊА ИЗБОРА ЗА ЧЛАНОВЕ САВЕТА МЕСНИХ ЗАЈЕДНИЦА</w:t>
      </w:r>
      <w:r w:rsidR="00E23A2F" w:rsidRPr="009E128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 ПОДРУЧЈУ ОПШТИНЕ ВЛАДИЧИН ХАН</w:t>
      </w:r>
      <w:r w:rsidRPr="009E128F">
        <w:rPr>
          <w:rFonts w:ascii="Times New Roman" w:hAnsi="Times New Roman" w:cs="Times New Roman"/>
          <w:b/>
          <w:sz w:val="24"/>
          <w:szCs w:val="24"/>
        </w:rPr>
        <w:t>,</w:t>
      </w:r>
    </w:p>
    <w:p w:rsidR="00120C06" w:rsidRPr="009E128F" w:rsidRDefault="00BF6964" w:rsidP="008C67E0">
      <w:pPr>
        <w:pStyle w:val="Bodytext20"/>
        <w:shd w:val="clear" w:color="auto" w:fill="auto"/>
        <w:spacing w:line="320" w:lineRule="exact"/>
        <w:rPr>
          <w:rFonts w:ascii="Times New Roman" w:hAnsi="Times New Roman" w:cs="Times New Roman"/>
          <w:b/>
          <w:sz w:val="24"/>
          <w:szCs w:val="24"/>
        </w:rPr>
      </w:pPr>
      <w:r w:rsidRPr="009E128F">
        <w:rPr>
          <w:rFonts w:ascii="Times New Roman" w:hAnsi="Times New Roman" w:cs="Times New Roman"/>
          <w:b/>
          <w:sz w:val="24"/>
          <w:szCs w:val="24"/>
        </w:rPr>
        <w:t>РАСПИСАНИХ ЗА 2</w:t>
      </w:r>
      <w:r w:rsidR="00E23A2F" w:rsidRPr="009E128F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Pr="009E12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3A2F" w:rsidRPr="009E128F">
        <w:rPr>
          <w:rFonts w:ascii="Times New Roman" w:hAnsi="Times New Roman" w:cs="Times New Roman"/>
          <w:b/>
          <w:sz w:val="24"/>
          <w:szCs w:val="24"/>
          <w:lang w:val="sr-Cyrl-CS"/>
        </w:rPr>
        <w:t>11.</w:t>
      </w:r>
      <w:r w:rsidRPr="009E128F">
        <w:rPr>
          <w:rFonts w:ascii="Times New Roman" w:hAnsi="Times New Roman" w:cs="Times New Roman"/>
          <w:b/>
          <w:sz w:val="24"/>
          <w:szCs w:val="24"/>
        </w:rPr>
        <w:t xml:space="preserve"> 2017. ГОДИНЕ</w:t>
      </w:r>
    </w:p>
    <w:p w:rsidR="009E128F" w:rsidRPr="009E128F" w:rsidRDefault="009E128F" w:rsidP="008C67E0">
      <w:pPr>
        <w:pStyle w:val="Bodytext20"/>
        <w:shd w:val="clear" w:color="auto" w:fill="auto"/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20C06" w:rsidRPr="009E128F" w:rsidRDefault="00BF6964" w:rsidP="008C67E0">
      <w:pPr>
        <w:pStyle w:val="Bodytext0"/>
        <w:numPr>
          <w:ilvl w:val="0"/>
          <w:numId w:val="1"/>
        </w:numPr>
        <w:shd w:val="clear" w:color="auto" w:fill="auto"/>
        <w:tabs>
          <w:tab w:val="left" w:pos="720"/>
        </w:tabs>
        <w:spacing w:line="280" w:lineRule="exact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9E128F">
        <w:rPr>
          <w:rFonts w:ascii="Times New Roman" w:hAnsi="Times New Roman" w:cs="Times New Roman"/>
          <w:sz w:val="24"/>
          <w:szCs w:val="24"/>
        </w:rPr>
        <w:t>Рокови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изборних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r w:rsidR="00E23A2F" w:rsidRPr="009E128F">
        <w:rPr>
          <w:rFonts w:ascii="Times New Roman" w:hAnsi="Times New Roman" w:cs="Times New Roman"/>
          <w:sz w:val="24"/>
          <w:szCs w:val="24"/>
          <w:lang w:val="sr-Cyrl-CS"/>
        </w:rPr>
        <w:t>с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авета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8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>:</w:t>
      </w:r>
    </w:p>
    <w:p w:rsidR="009E128F" w:rsidRPr="009E128F" w:rsidRDefault="009E128F" w:rsidP="008C67E0">
      <w:pPr>
        <w:pStyle w:val="Bodytext0"/>
        <w:shd w:val="clear" w:color="auto" w:fill="auto"/>
        <w:tabs>
          <w:tab w:val="left" w:pos="720"/>
        </w:tabs>
        <w:spacing w:line="280" w:lineRule="exact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E23A2F" w:rsidRPr="009E128F" w:rsidRDefault="00BF6964" w:rsidP="008C67E0">
      <w:pPr>
        <w:pStyle w:val="Bodytext0"/>
        <w:numPr>
          <w:ilvl w:val="0"/>
          <w:numId w:val="2"/>
        </w:numPr>
        <w:shd w:val="clear" w:color="auto" w:fill="auto"/>
        <w:tabs>
          <w:tab w:val="left" w:pos="900"/>
        </w:tabs>
        <w:spacing w:line="280" w:lineRule="exact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E128F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9E128F">
        <w:rPr>
          <w:rFonts w:ascii="Times New Roman" w:hAnsi="Times New Roman" w:cs="Times New Roman"/>
          <w:sz w:val="24"/>
          <w:szCs w:val="24"/>
        </w:rPr>
        <w:t xml:space="preserve"> </w:t>
      </w:r>
      <w:r w:rsidR="00E23A2F" w:rsidRPr="009E128F">
        <w:rPr>
          <w:rFonts w:ascii="Times New Roman" w:hAnsi="Times New Roman"/>
          <w:sz w:val="24"/>
          <w:szCs w:val="24"/>
          <w:lang w:val="sr-Cyrl-CS"/>
        </w:rPr>
        <w:t>о образовању месних заједница на подручју Општине Владичин Хан</w:t>
      </w:r>
      <w:r w:rsidR="00E23A2F" w:rsidRPr="009E128F">
        <w:rPr>
          <w:rFonts w:ascii="Times New Roman" w:hAnsi="Times New Roman"/>
          <w:sz w:val="24"/>
          <w:szCs w:val="24"/>
          <w:lang w:val="sr-Latn-CS"/>
        </w:rPr>
        <w:t xml:space="preserve"> („</w:t>
      </w:r>
      <w:r w:rsidR="00E23A2F" w:rsidRPr="009E128F">
        <w:rPr>
          <w:rFonts w:ascii="Times New Roman" w:hAnsi="Times New Roman"/>
          <w:sz w:val="24"/>
          <w:szCs w:val="24"/>
          <w:lang w:val="sr-Cyrl-CS"/>
        </w:rPr>
        <w:t>Службени гласник Града Врања“, број 20/17 и 25/17),</w:t>
      </w:r>
    </w:p>
    <w:p w:rsidR="00120C06" w:rsidRPr="009E128F" w:rsidRDefault="00E23A2F" w:rsidP="008C67E0">
      <w:pPr>
        <w:pStyle w:val="Bodytext0"/>
        <w:numPr>
          <w:ilvl w:val="0"/>
          <w:numId w:val="2"/>
        </w:numPr>
        <w:shd w:val="clear" w:color="auto" w:fill="auto"/>
        <w:tabs>
          <w:tab w:val="left" w:pos="900"/>
        </w:tabs>
        <w:spacing w:line="28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9E128F">
        <w:rPr>
          <w:rFonts w:ascii="Times New Roman" w:hAnsi="Times New Roman" w:cs="Times New Roman"/>
          <w:sz w:val="24"/>
          <w:szCs w:val="24"/>
          <w:lang w:val="sr-Cyrl-CS"/>
        </w:rPr>
        <w:t>Статутима Месних заједница и</w:t>
      </w:r>
    </w:p>
    <w:p w:rsidR="00E23A2F" w:rsidRPr="009E128F" w:rsidRDefault="00E23A2F" w:rsidP="008C67E0">
      <w:pPr>
        <w:pStyle w:val="Bodytext0"/>
        <w:numPr>
          <w:ilvl w:val="0"/>
          <w:numId w:val="2"/>
        </w:numPr>
        <w:shd w:val="clear" w:color="auto" w:fill="auto"/>
        <w:tabs>
          <w:tab w:val="left" w:pos="900"/>
        </w:tabs>
        <w:spacing w:line="28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9E128F">
        <w:rPr>
          <w:rFonts w:ascii="Times New Roman" w:hAnsi="Times New Roman" w:cs="Times New Roman"/>
          <w:sz w:val="24"/>
          <w:szCs w:val="24"/>
          <w:lang w:val="sr-Cyrl-CS"/>
        </w:rPr>
        <w:t xml:space="preserve">Упутством о спровођењу избора за чланове Савета месних заједница на подручју Општине Владичин Хан, број </w:t>
      </w:r>
      <w:r w:rsidRPr="009E128F">
        <w:rPr>
          <w:rFonts w:ascii="Times New Roman" w:hAnsi="Times New Roman"/>
          <w:sz w:val="24"/>
          <w:szCs w:val="24"/>
          <w:lang w:val="sr-Cyrl-CS"/>
        </w:rPr>
        <w:t>06-173/2/17-IV/04 од 18.10.2017. године</w:t>
      </w:r>
    </w:p>
    <w:p w:rsidR="009E128F" w:rsidRPr="009E128F" w:rsidRDefault="009E128F" w:rsidP="008C67E0">
      <w:pPr>
        <w:pStyle w:val="Bodytext0"/>
        <w:shd w:val="clear" w:color="auto" w:fill="auto"/>
        <w:tabs>
          <w:tab w:val="left" w:pos="900"/>
        </w:tabs>
        <w:spacing w:line="280" w:lineRule="exact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120C06" w:rsidRPr="009E128F" w:rsidRDefault="00E23A2F" w:rsidP="008C67E0">
      <w:pPr>
        <w:pStyle w:val="Bodytext0"/>
        <w:numPr>
          <w:ilvl w:val="0"/>
          <w:numId w:val="1"/>
        </w:numPr>
        <w:shd w:val="clear" w:color="auto" w:fill="auto"/>
        <w:tabs>
          <w:tab w:val="left" w:pos="720"/>
        </w:tabs>
        <w:spacing w:line="280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9E128F">
        <w:rPr>
          <w:rFonts w:ascii="Times New Roman" w:hAnsi="Times New Roman" w:cs="Times New Roman"/>
          <w:sz w:val="24"/>
          <w:szCs w:val="24"/>
          <w:lang w:val="sr-Cyrl-CS"/>
        </w:rPr>
        <w:t>Избори</w:t>
      </w:r>
      <w:r w:rsidR="00BF6964"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964" w:rsidRPr="009E128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F6964"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964" w:rsidRPr="009E128F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="00BF6964" w:rsidRPr="009E128F">
        <w:rPr>
          <w:rFonts w:ascii="Times New Roman" w:hAnsi="Times New Roman" w:cs="Times New Roman"/>
          <w:sz w:val="24"/>
          <w:szCs w:val="24"/>
        </w:rPr>
        <w:t xml:space="preserve"> </w:t>
      </w:r>
      <w:r w:rsidRPr="009E128F">
        <w:rPr>
          <w:rFonts w:ascii="Times New Roman" w:hAnsi="Times New Roman" w:cs="Times New Roman"/>
          <w:sz w:val="24"/>
          <w:szCs w:val="24"/>
          <w:lang w:val="sr-Cyrl-CS"/>
        </w:rPr>
        <w:t>С</w:t>
      </w:r>
      <w:proofErr w:type="spellStart"/>
      <w:r w:rsidR="00BF6964" w:rsidRPr="009E128F">
        <w:rPr>
          <w:rFonts w:ascii="Times New Roman" w:hAnsi="Times New Roman" w:cs="Times New Roman"/>
          <w:sz w:val="24"/>
          <w:szCs w:val="24"/>
        </w:rPr>
        <w:t>авета</w:t>
      </w:r>
      <w:proofErr w:type="spellEnd"/>
      <w:r w:rsidR="00BF6964"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964" w:rsidRPr="009E128F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="00BF6964"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964" w:rsidRPr="009E128F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="00BF6964"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964" w:rsidRPr="009E128F">
        <w:rPr>
          <w:rFonts w:ascii="Times New Roman" w:hAnsi="Times New Roman" w:cs="Times New Roman"/>
          <w:sz w:val="24"/>
          <w:szCs w:val="24"/>
        </w:rPr>
        <w:t>расписани</w:t>
      </w:r>
      <w:proofErr w:type="spellEnd"/>
      <w:r w:rsidRPr="009E128F">
        <w:rPr>
          <w:rFonts w:ascii="Times New Roman" w:hAnsi="Times New Roman" w:cs="Times New Roman"/>
          <w:sz w:val="24"/>
          <w:szCs w:val="24"/>
          <w:lang w:val="sr-Cyrl-CS"/>
        </w:rPr>
        <w:t xml:space="preserve"> су</w:t>
      </w:r>
      <w:r w:rsidR="00BF6964"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964" w:rsidRPr="009E128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F6964" w:rsidRPr="009E128F">
        <w:rPr>
          <w:rFonts w:ascii="Times New Roman" w:hAnsi="Times New Roman" w:cs="Times New Roman"/>
          <w:sz w:val="24"/>
          <w:szCs w:val="24"/>
        </w:rPr>
        <w:t xml:space="preserve"> </w:t>
      </w:r>
      <w:r w:rsidRPr="009E128F">
        <w:rPr>
          <w:rFonts w:ascii="Times New Roman" w:hAnsi="Times New Roman" w:cs="Times New Roman"/>
          <w:sz w:val="24"/>
          <w:szCs w:val="24"/>
          <w:lang w:val="sr-Cyrl-CS"/>
        </w:rPr>
        <w:t>26.11.</w:t>
      </w:r>
      <w:r w:rsidR="00BF6964" w:rsidRPr="009E128F">
        <w:rPr>
          <w:rFonts w:ascii="Times New Roman" w:hAnsi="Times New Roman" w:cs="Times New Roman"/>
          <w:sz w:val="24"/>
          <w:szCs w:val="24"/>
        </w:rPr>
        <w:t xml:space="preserve"> 2017. </w:t>
      </w:r>
      <w:proofErr w:type="spellStart"/>
      <w:r w:rsidR="00BF6964" w:rsidRPr="009E128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BF6964" w:rsidRPr="009E128F">
        <w:rPr>
          <w:rFonts w:ascii="Times New Roman" w:hAnsi="Times New Roman" w:cs="Times New Roman"/>
          <w:sz w:val="24"/>
          <w:szCs w:val="24"/>
        </w:rPr>
        <w:t>.</w:t>
      </w:r>
    </w:p>
    <w:p w:rsidR="009E128F" w:rsidRPr="009E128F" w:rsidRDefault="009E128F" w:rsidP="008C67E0">
      <w:pPr>
        <w:pStyle w:val="Bodytext0"/>
        <w:shd w:val="clear" w:color="auto" w:fill="auto"/>
        <w:tabs>
          <w:tab w:val="left" w:pos="720"/>
        </w:tabs>
        <w:spacing w:line="280" w:lineRule="exact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20C06" w:rsidRPr="009E128F" w:rsidRDefault="00E23A2F" w:rsidP="008C67E0">
      <w:pPr>
        <w:pStyle w:val="Bodytext0"/>
        <w:numPr>
          <w:ilvl w:val="0"/>
          <w:numId w:val="1"/>
        </w:numPr>
        <w:shd w:val="clear" w:color="auto" w:fill="auto"/>
        <w:tabs>
          <w:tab w:val="left" w:pos="720"/>
        </w:tabs>
        <w:spacing w:line="280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9E128F">
        <w:rPr>
          <w:rFonts w:ascii="Times New Roman" w:hAnsi="Times New Roman" w:cs="Times New Roman"/>
          <w:sz w:val="24"/>
          <w:szCs w:val="24"/>
          <w:lang w:val="sr-Cyrl-CS"/>
        </w:rPr>
        <w:t>Р</w:t>
      </w:r>
      <w:proofErr w:type="spellStart"/>
      <w:r w:rsidR="00BF6964" w:rsidRPr="009E128F">
        <w:rPr>
          <w:rFonts w:ascii="Times New Roman" w:hAnsi="Times New Roman" w:cs="Times New Roman"/>
          <w:sz w:val="24"/>
          <w:szCs w:val="24"/>
        </w:rPr>
        <w:t>окови</w:t>
      </w:r>
      <w:proofErr w:type="spellEnd"/>
      <w:r w:rsidR="00BF6964"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964" w:rsidRPr="009E128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F6964"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964" w:rsidRPr="009E128F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BF6964"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964" w:rsidRPr="009E128F">
        <w:rPr>
          <w:rFonts w:ascii="Times New Roman" w:hAnsi="Times New Roman" w:cs="Times New Roman"/>
          <w:sz w:val="24"/>
          <w:szCs w:val="24"/>
        </w:rPr>
        <w:t>изборних</w:t>
      </w:r>
      <w:proofErr w:type="spellEnd"/>
      <w:r w:rsidR="00BF6964"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964" w:rsidRPr="009E128F"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 w:rsidR="00BF6964" w:rsidRPr="009E128F">
        <w:rPr>
          <w:rFonts w:ascii="Times New Roman" w:hAnsi="Times New Roman" w:cs="Times New Roman"/>
          <w:sz w:val="24"/>
          <w:szCs w:val="24"/>
        </w:rPr>
        <w:t xml:space="preserve"> </w:t>
      </w:r>
      <w:r w:rsidRPr="009E128F">
        <w:rPr>
          <w:rFonts w:ascii="Times New Roman" w:hAnsi="Times New Roman" w:cs="Times New Roman"/>
          <w:sz w:val="24"/>
          <w:szCs w:val="24"/>
          <w:lang w:val="sr-Cyrl-CS"/>
        </w:rPr>
        <w:t>теку од</w:t>
      </w:r>
      <w:r w:rsidR="00BF6964" w:rsidRPr="009E128F">
        <w:rPr>
          <w:rFonts w:ascii="Times New Roman" w:hAnsi="Times New Roman" w:cs="Times New Roman"/>
          <w:sz w:val="24"/>
          <w:szCs w:val="24"/>
        </w:rPr>
        <w:t xml:space="preserve"> </w:t>
      </w:r>
      <w:r w:rsidRPr="009E128F">
        <w:rPr>
          <w:rFonts w:ascii="Times New Roman" w:hAnsi="Times New Roman" w:cs="Times New Roman"/>
          <w:sz w:val="24"/>
          <w:szCs w:val="24"/>
          <w:lang w:val="sr-Cyrl-CS"/>
        </w:rPr>
        <w:t>16.10.</w:t>
      </w:r>
      <w:r w:rsidR="00BF6964" w:rsidRPr="009E128F">
        <w:rPr>
          <w:rFonts w:ascii="Times New Roman" w:hAnsi="Times New Roman" w:cs="Times New Roman"/>
          <w:sz w:val="24"/>
          <w:szCs w:val="24"/>
        </w:rPr>
        <w:t xml:space="preserve"> 2017. </w:t>
      </w:r>
      <w:proofErr w:type="spellStart"/>
      <w:r w:rsidR="00BF6964" w:rsidRPr="009E128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BF6964" w:rsidRPr="009E128F">
        <w:rPr>
          <w:rFonts w:ascii="Times New Roman" w:hAnsi="Times New Roman" w:cs="Times New Roman"/>
          <w:sz w:val="24"/>
          <w:szCs w:val="24"/>
        </w:rPr>
        <w:t>.</w:t>
      </w:r>
    </w:p>
    <w:p w:rsidR="009E128F" w:rsidRPr="009E128F" w:rsidRDefault="009E128F" w:rsidP="008C67E0">
      <w:pPr>
        <w:pStyle w:val="Bodytext0"/>
        <w:shd w:val="clear" w:color="auto" w:fill="auto"/>
        <w:tabs>
          <w:tab w:val="left" w:pos="720"/>
        </w:tabs>
        <w:spacing w:line="280" w:lineRule="exact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20C06" w:rsidRPr="009E128F" w:rsidRDefault="00E23A2F" w:rsidP="008C67E0">
      <w:pPr>
        <w:pStyle w:val="Bodytext0"/>
        <w:numPr>
          <w:ilvl w:val="0"/>
          <w:numId w:val="1"/>
        </w:numPr>
        <w:shd w:val="clear" w:color="auto" w:fill="auto"/>
        <w:tabs>
          <w:tab w:val="left" w:pos="720"/>
        </w:tabs>
        <w:spacing w:line="280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9E128F">
        <w:rPr>
          <w:rFonts w:ascii="Times New Roman" w:hAnsi="Times New Roman" w:cs="Times New Roman"/>
          <w:sz w:val="24"/>
          <w:szCs w:val="24"/>
          <w:lang w:val="sr-Cyrl-CS"/>
        </w:rPr>
        <w:t>Р</w:t>
      </w:r>
      <w:proofErr w:type="spellStart"/>
      <w:r w:rsidR="00BF6964" w:rsidRPr="009E128F">
        <w:rPr>
          <w:rFonts w:ascii="Times New Roman" w:hAnsi="Times New Roman" w:cs="Times New Roman"/>
          <w:sz w:val="24"/>
          <w:szCs w:val="24"/>
        </w:rPr>
        <w:t>окови</w:t>
      </w:r>
      <w:proofErr w:type="spellEnd"/>
      <w:r w:rsidR="00BF6964"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964" w:rsidRPr="009E128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BF6964" w:rsidRPr="009E1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964" w:rsidRPr="009E128F"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 w:rsidR="00BF6964" w:rsidRPr="009E128F">
        <w:rPr>
          <w:rFonts w:ascii="Times New Roman" w:hAnsi="Times New Roman" w:cs="Times New Roman"/>
          <w:sz w:val="24"/>
          <w:szCs w:val="24"/>
        </w:rPr>
        <w:t>:</w:t>
      </w:r>
    </w:p>
    <w:p w:rsidR="009E128F" w:rsidRPr="00D54C88" w:rsidRDefault="009E128F" w:rsidP="009E128F">
      <w:pPr>
        <w:pStyle w:val="Bodytext0"/>
        <w:shd w:val="clear" w:color="auto" w:fill="auto"/>
        <w:tabs>
          <w:tab w:val="left" w:pos="720"/>
        </w:tabs>
        <w:spacing w:line="220" w:lineRule="exact"/>
        <w:ind w:left="360" w:firstLine="0"/>
        <w:jc w:val="left"/>
        <w:rPr>
          <w:rFonts w:ascii="Times New Roman" w:hAnsi="Times New Roman" w:cs="Times New Roman"/>
        </w:rPr>
      </w:pPr>
    </w:p>
    <w:p w:rsidR="00065D8A" w:rsidRPr="00D54C88" w:rsidRDefault="00065D8A" w:rsidP="007A01C1">
      <w:pPr>
        <w:pStyle w:val="Bodytext0"/>
        <w:shd w:val="clear" w:color="auto" w:fill="auto"/>
        <w:tabs>
          <w:tab w:val="left" w:pos="720"/>
        </w:tabs>
        <w:spacing w:line="220" w:lineRule="exact"/>
        <w:ind w:left="360" w:firstLine="0"/>
        <w:jc w:val="left"/>
        <w:rPr>
          <w:rFonts w:ascii="Times New Roman" w:hAnsi="Times New Roman" w:cs="Times New Roman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992"/>
        <w:gridCol w:w="6103"/>
        <w:gridCol w:w="8"/>
        <w:gridCol w:w="3141"/>
      </w:tblGrid>
      <w:tr w:rsidR="00120C06" w:rsidRPr="009E128F" w:rsidTr="009E128F">
        <w:trPr>
          <w:cantSplit/>
          <w:trHeight w:val="514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C06" w:rsidRPr="009E128F" w:rsidRDefault="00BF6964" w:rsidP="00065D8A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Редни</w:t>
            </w:r>
            <w:proofErr w:type="spellEnd"/>
          </w:p>
          <w:p w:rsidR="00120C06" w:rsidRPr="009E128F" w:rsidRDefault="00BF6964" w:rsidP="00065D8A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C06" w:rsidRPr="009E128F" w:rsidRDefault="00BF6964" w:rsidP="00065D8A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Радња</w:t>
            </w:r>
            <w:proofErr w:type="spellEnd"/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0C06" w:rsidRPr="009E128F" w:rsidRDefault="00BF6964" w:rsidP="00065D8A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Рок</w:t>
            </w:r>
            <w:proofErr w:type="spellEnd"/>
          </w:p>
        </w:tc>
      </w:tr>
      <w:tr w:rsidR="00120C06" w:rsidRPr="009E128F" w:rsidTr="009E128F">
        <w:trPr>
          <w:cantSplit/>
          <w:trHeight w:val="5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9E128F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Прописивање</w:t>
            </w:r>
            <w:proofErr w:type="spellEnd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образаца</w:t>
            </w:r>
            <w:proofErr w:type="spellEnd"/>
          </w:p>
        </w:tc>
      </w:tr>
      <w:tr w:rsidR="00120C06" w:rsidRPr="009E128F" w:rsidTr="009E128F">
        <w:trPr>
          <w:cantSplit/>
          <w:trHeight w:val="154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8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2521CF" w:rsidRDefault="00BF6964" w:rsidP="007A01C1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Прописивање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образаца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1CF">
              <w:rPr>
                <w:rStyle w:val="Bodytext3"/>
                <w:rFonts w:ascii="Times New Roman" w:hAnsi="Times New Roman" w:cs="Times New Roman"/>
                <w:sz w:val="24"/>
                <w:szCs w:val="24"/>
                <w:lang/>
              </w:rPr>
              <w:t>за предлагање кандидата</w:t>
            </w:r>
          </w:p>
          <w:p w:rsidR="00120C06" w:rsidRPr="009E128F" w:rsidRDefault="00120C06" w:rsidP="007A01C1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DA6F8C" w:rsidRDefault="009E128F" w:rsidP="00DA6F8C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У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расписивања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B4D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="00596B4D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B4D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прописују</w:t>
            </w:r>
            <w:proofErr w:type="spellEnd"/>
            <w:r w:rsidR="00596B4D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="00596B4D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најкасније</w:t>
            </w:r>
            <w:proofErr w:type="spellEnd"/>
            <w:r w:rsidR="00596B4D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B4D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596B4D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96B4D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6B4D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октобар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2017. 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/>
              </w:rPr>
              <w:t>г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одине</w:t>
            </w:r>
            <w:proofErr w:type="spellEnd"/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120C06" w:rsidRPr="009E128F" w:rsidTr="009E128F">
        <w:trPr>
          <w:cantSplit/>
          <w:trHeight w:val="53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9E128F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Органи</w:t>
            </w:r>
            <w:proofErr w:type="spellEnd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спровођење</w:t>
            </w:r>
            <w:proofErr w:type="spellEnd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избора</w:t>
            </w:r>
            <w:proofErr w:type="spellEnd"/>
          </w:p>
        </w:tc>
      </w:tr>
      <w:tr w:rsidR="00120C06" w:rsidRPr="009E128F" w:rsidTr="009E128F">
        <w:trPr>
          <w:cantSplit/>
          <w:trHeight w:val="78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2521CF" w:rsidP="00596B4D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3"/>
                <w:rFonts w:ascii="Times New Roman" w:hAnsi="Times New Roman" w:cs="Times New Roman"/>
                <w:sz w:val="24"/>
                <w:szCs w:val="24"/>
                <w:lang/>
              </w:rPr>
              <w:t>Подношење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чланове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бирачких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одбора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DA6F8C" w:rsidRDefault="00596B4D" w:rsidP="00DA6F8C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Најкасније 15 дана пре дана  одређеног за одржавање избора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/>
              </w:rPr>
              <w:t>Н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ајкасније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9E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C268B3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.11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2017. 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/>
              </w:rPr>
              <w:t>г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одине</w:t>
            </w:r>
            <w:proofErr w:type="spellEnd"/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120C06" w:rsidRPr="009E128F" w:rsidTr="008C67E0">
        <w:trPr>
          <w:cantSplit/>
          <w:trHeight w:val="79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Именовање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бирачких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одбора</w:t>
            </w:r>
            <w:proofErr w:type="spellEnd"/>
          </w:p>
          <w:p w:rsidR="00120C06" w:rsidRPr="009E128F" w:rsidRDefault="00120C06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5E55F3" w:rsidP="00C268B3">
            <w:pPr>
              <w:pStyle w:val="Bodytext0"/>
              <w:shd w:val="clear" w:color="auto" w:fill="auto"/>
              <w:ind w:firstLine="0"/>
              <w:jc w:val="left"/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ајкасније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8B3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10 дана пре одржавање избора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C268B3" w:rsidRPr="009E128F" w:rsidRDefault="005E55F3" w:rsidP="00C268B3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="00C268B3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ајкасније до 16.11.2017. године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120C06" w:rsidRPr="009E128F" w:rsidTr="008C67E0">
        <w:trPr>
          <w:cantSplit/>
          <w:trHeight w:val="104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8C67E0" w:rsidRDefault="008C67E0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5E55F3" w:rsidP="007A01C1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Достављање решења о именовању бирачког одбора 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5E55F3" w:rsidP="007A01C1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Најкасније 48 часова од дана доношења</w:t>
            </w:r>
            <w:r w:rsidR="00DA6F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120C06" w:rsidRPr="009E128F" w:rsidTr="008C67E0">
        <w:trPr>
          <w:cantSplit/>
          <w:trHeight w:val="78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Замена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чланова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бирачких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одбора</w:t>
            </w:r>
            <w:proofErr w:type="spellEnd"/>
          </w:p>
          <w:p w:rsidR="00120C06" w:rsidRPr="009E128F" w:rsidRDefault="00120C06" w:rsidP="005E55F3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5E55F3">
            <w:pPr>
              <w:pStyle w:val="Bodytext0"/>
              <w:shd w:val="clear" w:color="auto" w:fill="auto"/>
              <w:spacing w:line="240" w:lineRule="exact"/>
              <w:ind w:firstLine="0"/>
              <w:jc w:val="left"/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Најкасније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5F3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48 часова пре дана одржавања избора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5E55F3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5E55F3" w:rsidRPr="009E128F" w:rsidRDefault="005E55F3" w:rsidP="005E55F3">
            <w:pPr>
              <w:pStyle w:val="Bodytext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Најкасније до 23.11.2017. године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5E55F3" w:rsidRPr="009E128F" w:rsidTr="009E128F">
        <w:trPr>
          <w:cantSplit/>
          <w:trHeight w:val="78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55F3" w:rsidRPr="009E128F" w:rsidRDefault="005E55F3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  <w:t>2.5.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55F3" w:rsidRPr="009E128F" w:rsidRDefault="005E55F3" w:rsidP="005E55F3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Обука председника и заменика бирачког одбора 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5F3" w:rsidRPr="009E128F" w:rsidRDefault="005E55F3" w:rsidP="005E55F3">
            <w:pPr>
              <w:pStyle w:val="Bodytext0"/>
              <w:shd w:val="clear" w:color="auto" w:fill="auto"/>
              <w:spacing w:line="240" w:lineRule="exact"/>
              <w:ind w:firstLine="0"/>
              <w:jc w:val="left"/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Најкасније 3 дана пре дана одржавања избора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5E55F3" w:rsidRPr="009E128F" w:rsidRDefault="005E55F3" w:rsidP="005E55F3">
            <w:pPr>
              <w:pStyle w:val="Bodytext0"/>
              <w:shd w:val="clear" w:color="auto" w:fill="auto"/>
              <w:spacing w:line="240" w:lineRule="exact"/>
              <w:ind w:firstLine="0"/>
              <w:jc w:val="left"/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Најкасније до 22.11.2017. године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5E55F3" w:rsidRPr="009E128F" w:rsidRDefault="005E55F3" w:rsidP="005E55F3">
            <w:pPr>
              <w:pStyle w:val="Bodytext0"/>
              <w:shd w:val="clear" w:color="auto" w:fill="auto"/>
              <w:spacing w:line="240" w:lineRule="exact"/>
              <w:ind w:firstLine="0"/>
              <w:jc w:val="left"/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20C06" w:rsidRPr="009E128F" w:rsidTr="009E128F">
        <w:trPr>
          <w:cantSplit/>
          <w:trHeight w:val="53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9E128F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Кандидатура</w:t>
            </w:r>
            <w:proofErr w:type="spellEnd"/>
          </w:p>
        </w:tc>
      </w:tr>
      <w:tr w:rsidR="00120C06" w:rsidRPr="009E128F" w:rsidTr="00DA6F8C">
        <w:trPr>
          <w:cantSplit/>
          <w:trHeight w:val="1313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1A39E4" w:rsidP="001A39E4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Предлагање</w:t>
            </w:r>
            <w:r w:rsidR="002C4932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кандидат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r w:rsidR="002C4932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за чланове Савета месне заједнице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4932" w:rsidRPr="009E128F" w:rsidRDefault="002C4932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Најкасније 15 дана пре дана одређеног за одржавање избора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2C4932" w:rsidRPr="009E128F" w:rsidRDefault="002C4932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Најкасније</w:t>
            </w:r>
            <w:r w:rsidR="001A39E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10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.11.2017. године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120C06" w:rsidRPr="009E128F" w:rsidTr="00DA6F8C">
        <w:trPr>
          <w:cantSplit/>
          <w:trHeight w:val="1268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2C4932" w:rsidP="007A01C1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Потврђивање предлога кандидата за члана Савета месне заједнице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2C4932" w:rsidP="007A01C1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Најкасније 48 часова од дана пријема предлога</w:t>
            </w:r>
            <w:r w:rsidR="00DA6F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120C06" w:rsidRPr="009E128F" w:rsidTr="009E128F">
        <w:trPr>
          <w:cantSplit/>
          <w:trHeight w:val="79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2C4932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Достављање решења о потврђивању предлога кандидата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2C4932" w:rsidP="002521CF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року од 24 час</w:t>
            </w:r>
            <w:r w:rsidR="002521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 дана доношења</w:t>
            </w:r>
            <w:r w:rsidR="00DA6F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120C06" w:rsidRPr="009E128F" w:rsidTr="00DA6F8C">
        <w:trPr>
          <w:cantSplit/>
          <w:trHeight w:val="107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1A39E4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Отклањање недостатака</w:t>
            </w:r>
            <w:r w:rsidR="002C4932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9E4" w:rsidRPr="009E128F" w:rsidRDefault="002C4932" w:rsidP="007A01C1">
            <w:pPr>
              <w:pStyle w:val="Bodytext0"/>
              <w:shd w:val="clear" w:color="auto" w:fill="auto"/>
              <w:ind w:firstLine="0"/>
              <w:jc w:val="left"/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У року од 24 час</w:t>
            </w:r>
            <w:r w:rsidR="002521C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 дана </w:t>
            </w:r>
            <w:r w:rsidR="001A39E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достављања закључка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2C4932" w:rsidRPr="009E128F" w:rsidRDefault="002C4932" w:rsidP="007A01C1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20C06" w:rsidRPr="009E128F" w:rsidTr="00DA6F8C">
        <w:trPr>
          <w:cantSplit/>
          <w:trHeight w:val="141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2521CF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3.</w:t>
            </w:r>
            <w:r w:rsidR="002521CF">
              <w:rPr>
                <w:rStyle w:val="Bodytext1"/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1A39E4" w:rsidP="007A01C1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Утврђивање листе кандидата</w:t>
            </w:r>
            <w:r w:rsidR="003E6FFD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објављивање на </w:t>
            </w:r>
            <w:r w:rsidR="007D381B"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интернет страници  </w:t>
            </w:r>
            <w:r w:rsidR="003E6FFD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општине, Огласној табли ОУ и Огласној табли МЗ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3E6FFD" w:rsidP="007A01C1">
            <w:pPr>
              <w:pStyle w:val="Bodytext0"/>
              <w:shd w:val="clear" w:color="auto" w:fill="auto"/>
              <w:ind w:firstLine="0"/>
              <w:jc w:val="left"/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Најкасније 5 дана по истеку рока за предлагање кандидата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3E6FFD" w:rsidRPr="009E128F" w:rsidRDefault="003E6FFD" w:rsidP="007A01C1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Најкасније до 16.11.2017. године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3E6FFD" w:rsidRPr="009E128F" w:rsidTr="00DA6F8C">
        <w:trPr>
          <w:cantSplit/>
          <w:trHeight w:val="134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6FFD" w:rsidRPr="009E128F" w:rsidRDefault="003E6FFD" w:rsidP="002521CF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  <w:r w:rsidR="002521CF"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6FFD" w:rsidRPr="009E128F" w:rsidRDefault="003E6FFD" w:rsidP="007A01C1">
            <w:pPr>
              <w:pStyle w:val="Bodytext0"/>
              <w:shd w:val="clear" w:color="auto" w:fill="auto"/>
              <w:ind w:firstLine="0"/>
              <w:jc w:val="left"/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Одустанак од кандидатуре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FFD" w:rsidRPr="009E128F" w:rsidRDefault="003E6FFD" w:rsidP="00DA6F8C">
            <w:pPr>
              <w:pStyle w:val="Bodytext0"/>
              <w:shd w:val="clear" w:color="auto" w:fill="auto"/>
              <w:ind w:firstLine="0"/>
              <w:jc w:val="left"/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Најкасније три дана по истеку рока за предлагање кандидата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3E6FFD" w:rsidRPr="009E128F" w:rsidRDefault="003E6FFD" w:rsidP="007A01C1">
            <w:pPr>
              <w:pStyle w:val="Bodytext0"/>
              <w:shd w:val="clear" w:color="auto" w:fill="auto"/>
              <w:ind w:firstLine="0"/>
              <w:jc w:val="left"/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Најкасније до 14.11.2017. године 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3E6FFD" w:rsidRPr="009E128F" w:rsidRDefault="003E6FFD" w:rsidP="007A01C1">
            <w:pPr>
              <w:pStyle w:val="Bodytext0"/>
              <w:shd w:val="clear" w:color="auto" w:fill="auto"/>
              <w:ind w:firstLine="0"/>
              <w:jc w:val="left"/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20C06" w:rsidRPr="009E128F" w:rsidTr="009E128F">
        <w:trPr>
          <w:cantSplit/>
          <w:trHeight w:val="9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596937" w:rsidP="009E128F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</w:t>
            </w:r>
            <w:r w:rsidR="003E6FFD"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</w:t>
            </w:r>
            <w:r w:rsidR="00BF6964"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Бирачка</w:t>
            </w:r>
            <w:proofErr w:type="spellEnd"/>
            <w:r w:rsidR="00BF6964"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места</w:t>
            </w:r>
            <w:proofErr w:type="spellEnd"/>
          </w:p>
        </w:tc>
      </w:tr>
      <w:tr w:rsidR="00120C06" w:rsidRPr="009E128F" w:rsidTr="002521CF">
        <w:trPr>
          <w:cantSplit/>
          <w:trHeight w:val="289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596937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4.</w:t>
            </w:r>
            <w:r w:rsidR="00596937"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596937" w:rsidP="00596937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Одређивање бирачких места и објављивање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81B"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интернет страници 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општине, Огласној табли ОУ и Огласној табли МЗ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937" w:rsidRPr="009E128F" w:rsidRDefault="00596937" w:rsidP="007A01C1">
            <w:pPr>
              <w:pStyle w:val="Bodytext0"/>
              <w:shd w:val="clear" w:color="auto" w:fill="auto"/>
              <w:ind w:firstLine="0"/>
              <w:jc w:val="left"/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Н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ајкасније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10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дана пре дана одржавања избора.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0C06" w:rsidRPr="00DA6F8C" w:rsidRDefault="00596937" w:rsidP="00DA6F8C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Најкаснје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11.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2017. 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/>
              </w:rPr>
              <w:t>г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одине</w:t>
            </w:r>
            <w:proofErr w:type="spellEnd"/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120C06" w:rsidRPr="009E128F" w:rsidTr="009E128F">
        <w:trPr>
          <w:cantSplit/>
          <w:trHeight w:val="53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9E128F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Бирачки</w:t>
            </w:r>
            <w:proofErr w:type="spellEnd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списак</w:t>
            </w:r>
            <w:proofErr w:type="spellEnd"/>
          </w:p>
        </w:tc>
      </w:tr>
      <w:tr w:rsidR="00120C06" w:rsidRPr="009E128F" w:rsidTr="009E128F">
        <w:trPr>
          <w:cantSplit/>
          <w:trHeight w:val="79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596937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Обавештавање грађана да могу извршти увид у бирачки списак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DA6F8C" w:rsidRDefault="00596937" w:rsidP="00DA6F8C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Најкасније 5 дана после </w:t>
            </w:r>
            <w:r w:rsidR="002521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сређивања</w:t>
            </w: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бирачк</w:t>
            </w:r>
            <w:r w:rsidR="00DA6F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их</w:t>
            </w: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списк</w:t>
            </w:r>
            <w:r w:rsidR="00DA6F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ова.</w:t>
            </w: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Најкасније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1CF">
              <w:rPr>
                <w:rStyle w:val="Bodytext3"/>
                <w:rFonts w:ascii="Times New Roman" w:hAnsi="Times New Roman" w:cs="Times New Roman"/>
                <w:sz w:val="24"/>
                <w:szCs w:val="24"/>
                <w:lang/>
              </w:rPr>
              <w:t>27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.1</w:t>
            </w:r>
            <w:r w:rsidR="002521C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2017.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120C06" w:rsidRPr="009E128F" w:rsidTr="009E128F">
        <w:trPr>
          <w:cantSplit/>
          <w:trHeight w:val="78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596937" w:rsidP="007A01C1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Закључивање бирачког списка 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DA6F8C" w:rsidRDefault="00596937" w:rsidP="007D381B">
            <w:pPr>
              <w:pStyle w:val="Bodytext0"/>
              <w:shd w:val="clear" w:color="auto" w:fill="auto"/>
              <w:ind w:firstLine="0"/>
              <w:jc w:val="left"/>
              <w:rPr>
                <w:rStyle w:val="Bodytext3"/>
                <w:rFonts w:ascii="Times New Roman" w:hAnsi="Times New Roman" w:cs="Times New Roman"/>
                <w:sz w:val="24"/>
                <w:szCs w:val="24"/>
                <w:lang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10 дана пре одржавање избора</w:t>
            </w:r>
            <w:r w:rsidR="002521C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, односно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2521C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7D381B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.</w:t>
            </w:r>
            <w:r w:rsidR="007D381B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11.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2017.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7D381B" w:rsidRPr="009E128F" w:rsidRDefault="007D381B" w:rsidP="007D381B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D381B" w:rsidRPr="009E128F" w:rsidTr="009E128F">
        <w:trPr>
          <w:cantSplit/>
          <w:trHeight w:val="78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81B" w:rsidRPr="009E128F" w:rsidRDefault="007D381B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  <w:t>5.3.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81B" w:rsidRPr="009E128F" w:rsidRDefault="007D381B" w:rsidP="009E128F">
            <w:pPr>
              <w:ind w:hanging="2"/>
              <w:rPr>
                <w:rFonts w:ascii="Times New Roman" w:hAnsi="Times New Roman" w:cs="Times New Roman"/>
                <w:lang w:val="sr-Cyrl-CS"/>
              </w:rPr>
            </w:pPr>
            <w:r w:rsidRPr="009E128F">
              <w:rPr>
                <w:rFonts w:ascii="Times New Roman" w:hAnsi="Times New Roman" w:cs="Times New Roman"/>
                <w:lang w:val="sr-Cyrl-CS"/>
              </w:rPr>
              <w:t>Достављање решења о закључењу бирачког списка Комисији.</w:t>
            </w:r>
          </w:p>
          <w:p w:rsidR="007D381B" w:rsidRPr="009E128F" w:rsidRDefault="007D381B" w:rsidP="007A01C1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81B" w:rsidRPr="009E128F" w:rsidRDefault="009E128F" w:rsidP="009E128F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</w:t>
            </w:r>
            <w:r w:rsidR="007D381B" w:rsidRPr="009E128F">
              <w:rPr>
                <w:rFonts w:ascii="Times New Roman" w:hAnsi="Times New Roman" w:cs="Times New Roman"/>
                <w:lang w:val="sr-Cyrl-CS"/>
              </w:rPr>
              <w:t>ајкасније 24 часа од часа његовог доношења.</w:t>
            </w:r>
          </w:p>
          <w:p w:rsidR="007D381B" w:rsidRPr="009E128F" w:rsidRDefault="007D381B" w:rsidP="007D381B">
            <w:pPr>
              <w:pStyle w:val="Bodytext0"/>
              <w:shd w:val="clear" w:color="auto" w:fill="auto"/>
              <w:ind w:firstLine="0"/>
              <w:jc w:val="left"/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D381B" w:rsidRPr="009E128F" w:rsidTr="009E128F">
        <w:trPr>
          <w:cantSplit/>
          <w:trHeight w:val="78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81B" w:rsidRPr="009E128F" w:rsidRDefault="007D381B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  <w:t>5.4.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81B" w:rsidRPr="009E128F" w:rsidRDefault="007D381B" w:rsidP="009E128F">
            <w:pPr>
              <w:ind w:hanging="2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9E128F">
              <w:rPr>
                <w:rFonts w:ascii="Times New Roman" w:hAnsi="Times New Roman" w:cs="Times New Roman"/>
                <w:lang w:val="sr-Cyrl-CS"/>
              </w:rPr>
              <w:t xml:space="preserve">Објављивање решења о закључењу бирачког списка на интернет страници 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општине, Огласној табли ОУ и Огласној табли МЗ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81B" w:rsidRPr="009E128F" w:rsidRDefault="007D381B" w:rsidP="003E6A8F">
            <w:pPr>
              <w:rPr>
                <w:rFonts w:ascii="Times New Roman" w:hAnsi="Times New Roman" w:cs="Times New Roman"/>
                <w:lang w:val="sr-Cyrl-CS"/>
              </w:rPr>
            </w:pPr>
            <w:r w:rsidRPr="009E128F">
              <w:rPr>
                <w:rFonts w:ascii="Times New Roman" w:hAnsi="Times New Roman" w:cs="Times New Roman"/>
                <w:lang w:val="sr-Cyrl-CS"/>
              </w:rPr>
              <w:t>Одмах по добијању решења о закључењу бирачког списка</w:t>
            </w:r>
            <w:r w:rsidR="00DA6F8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  <w:tr w:rsidR="007D381B" w:rsidRPr="009E128F" w:rsidTr="009E128F">
        <w:trPr>
          <w:cantSplit/>
          <w:trHeight w:val="78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81B" w:rsidRPr="009E128F" w:rsidRDefault="007D381B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  <w:t>5.5.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81B" w:rsidRPr="009E128F" w:rsidRDefault="007D381B" w:rsidP="009E128F">
            <w:pPr>
              <w:ind w:hanging="2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9E128F">
              <w:rPr>
                <w:rFonts w:ascii="Times New Roman" w:hAnsi="Times New Roman" w:cs="Times New Roman"/>
                <w:lang w:val="sr-Cyrl-CS"/>
              </w:rPr>
              <w:t>Достављање Комисији оверених извода из бирачког списка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81B" w:rsidRPr="009E128F" w:rsidRDefault="007D381B" w:rsidP="003E6A8F">
            <w:pPr>
              <w:rPr>
                <w:rFonts w:ascii="Times New Roman" w:hAnsi="Times New Roman" w:cs="Times New Roman"/>
                <w:lang w:val="sr-Cyrl-CS"/>
              </w:rPr>
            </w:pPr>
            <w:r w:rsidRPr="009E128F">
              <w:rPr>
                <w:rFonts w:ascii="Times New Roman" w:hAnsi="Times New Roman" w:cs="Times New Roman"/>
                <w:lang w:val="sr-Cyrl-CS"/>
              </w:rPr>
              <w:t>У року од 24 часа од дана доношења решења о закључењу бирачког списка</w:t>
            </w:r>
            <w:r w:rsidR="00DA6F8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  <w:tr w:rsidR="007D381B" w:rsidRPr="009E128F" w:rsidTr="009E128F">
        <w:trPr>
          <w:cantSplit/>
          <w:trHeight w:val="78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81B" w:rsidRPr="009E128F" w:rsidRDefault="007D381B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  <w:t>5.6.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81B" w:rsidRPr="009E128F" w:rsidRDefault="007D381B" w:rsidP="009E128F">
            <w:pPr>
              <w:ind w:hanging="2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9E128F">
              <w:rPr>
                <w:rFonts w:ascii="Times New Roman" w:hAnsi="Times New Roman" w:cs="Times New Roman"/>
                <w:lang w:val="sr-Cyrl-CS"/>
              </w:rPr>
              <w:t>Достављање решења о променама у бирачком списку по закључењу бирачког списка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81B" w:rsidRPr="009E128F" w:rsidRDefault="007D381B" w:rsidP="003E6A8F">
            <w:pPr>
              <w:rPr>
                <w:rFonts w:ascii="Times New Roman" w:hAnsi="Times New Roman" w:cs="Times New Roman"/>
                <w:lang w:val="sr-Cyrl-CS"/>
              </w:rPr>
            </w:pPr>
            <w:r w:rsidRPr="009E128F">
              <w:rPr>
                <w:rFonts w:ascii="Times New Roman" w:hAnsi="Times New Roman" w:cs="Times New Roman"/>
                <w:lang w:val="sr-Cyrl-CS"/>
              </w:rPr>
              <w:t xml:space="preserve">Најкасније </w:t>
            </w:r>
            <w:r w:rsidR="002521CF">
              <w:rPr>
                <w:rFonts w:ascii="Times New Roman" w:hAnsi="Times New Roman" w:cs="Times New Roman"/>
                <w:lang w:val="sr-Cyrl-CS"/>
              </w:rPr>
              <w:t>48</w:t>
            </w:r>
            <w:r w:rsidRPr="009E128F">
              <w:rPr>
                <w:rFonts w:ascii="Times New Roman" w:hAnsi="Times New Roman" w:cs="Times New Roman"/>
                <w:lang w:val="sr-Cyrl-CS"/>
              </w:rPr>
              <w:t xml:space="preserve"> часа пре дана одржавања избора</w:t>
            </w:r>
            <w:r w:rsidR="00DA6F8C">
              <w:rPr>
                <w:rFonts w:ascii="Times New Roman" w:hAnsi="Times New Roman" w:cs="Times New Roman"/>
                <w:lang w:val="sr-Cyrl-CS"/>
              </w:rPr>
              <w:t>.</w:t>
            </w:r>
          </w:p>
          <w:p w:rsidR="007D381B" w:rsidRPr="009E128F" w:rsidRDefault="007D381B" w:rsidP="003E6A8F">
            <w:pPr>
              <w:rPr>
                <w:rFonts w:ascii="Times New Roman" w:hAnsi="Times New Roman" w:cs="Times New Roman"/>
                <w:lang w:val="sr-Cyrl-CS"/>
              </w:rPr>
            </w:pPr>
            <w:r w:rsidRPr="009E128F">
              <w:rPr>
                <w:rFonts w:ascii="Times New Roman" w:hAnsi="Times New Roman" w:cs="Times New Roman"/>
                <w:lang w:val="sr-Cyrl-CS"/>
              </w:rPr>
              <w:t>Најкас</w:t>
            </w:r>
            <w:r w:rsidR="003E6A8F">
              <w:rPr>
                <w:rFonts w:ascii="Times New Roman" w:hAnsi="Times New Roman" w:cs="Times New Roman"/>
                <w:lang w:val="sr-Cyrl-CS"/>
              </w:rPr>
              <w:t>ни</w:t>
            </w:r>
            <w:r w:rsidRPr="009E128F">
              <w:rPr>
                <w:rFonts w:ascii="Times New Roman" w:hAnsi="Times New Roman" w:cs="Times New Roman"/>
                <w:lang w:val="sr-Cyrl-CS"/>
              </w:rPr>
              <w:t>је до 23.11.2017. године.</w:t>
            </w:r>
          </w:p>
        </w:tc>
      </w:tr>
      <w:tr w:rsidR="00120C06" w:rsidRPr="009E128F" w:rsidTr="009E128F">
        <w:trPr>
          <w:cantSplit/>
          <w:trHeight w:val="9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9E128F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Спровођење</w:t>
            </w:r>
            <w:proofErr w:type="spellEnd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избора</w:t>
            </w:r>
            <w:proofErr w:type="spellEnd"/>
          </w:p>
        </w:tc>
      </w:tr>
      <w:tr w:rsidR="00120C06" w:rsidRPr="009E128F" w:rsidTr="009E128F">
        <w:trPr>
          <w:cantSplit/>
          <w:trHeight w:val="129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0272" w:rsidRPr="009E128F" w:rsidRDefault="00BF6964" w:rsidP="00ED0272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Обавештавање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бирача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2521C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дану</w:t>
            </w:r>
            <w:proofErr w:type="spellEnd"/>
            <w:r w:rsidR="002521CF">
              <w:rPr>
                <w:rStyle w:val="Bodytext3"/>
                <w:rFonts w:ascii="Times New Roman" w:hAnsi="Times New Roman" w:cs="Times New Roman"/>
                <w:sz w:val="24"/>
                <w:szCs w:val="24"/>
                <w:lang/>
              </w:rPr>
              <w:t xml:space="preserve">,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времену</w:t>
            </w:r>
            <w:proofErr w:type="spellEnd"/>
            <w:r w:rsidR="002521CF">
              <w:rPr>
                <w:rStyle w:val="Bodytext3"/>
                <w:rFonts w:ascii="Times New Roman" w:hAnsi="Times New Roman" w:cs="Times New Roman"/>
                <w:sz w:val="24"/>
                <w:szCs w:val="24"/>
                <w:lang/>
              </w:rPr>
              <w:t xml:space="preserve"> и месту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272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за чланове Савета МЗ</w:t>
            </w:r>
          </w:p>
          <w:p w:rsidR="00120C06" w:rsidRPr="009E128F" w:rsidRDefault="00120C06" w:rsidP="007A01C1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ED0272" w:rsidP="00ED0272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ајкасније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најкасније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најкасније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20.11.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2017.</w:t>
            </w:r>
          </w:p>
        </w:tc>
      </w:tr>
      <w:tr w:rsidR="00120C06" w:rsidRPr="009E128F" w:rsidTr="009E128F">
        <w:trPr>
          <w:cantSplit/>
          <w:trHeight w:val="129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ED0272">
            <w:pPr>
              <w:pStyle w:val="Bodytext0"/>
              <w:shd w:val="clear" w:color="auto" w:fill="auto"/>
              <w:spacing w:line="259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Предаја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изборног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бирачким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272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одборима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DA6F8C" w:rsidRDefault="00ED0272" w:rsidP="00ED0272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ајкасније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48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ова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избора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најкасније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23.11.2017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120C06" w:rsidRPr="009E128F" w:rsidTr="009E128F">
        <w:trPr>
          <w:cantSplit/>
          <w:trHeight w:val="107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ED0272" w:rsidP="007A01C1">
            <w:pPr>
              <w:pStyle w:val="Bodytext0"/>
              <w:shd w:val="clear" w:color="auto" w:fill="auto"/>
              <w:spacing w:line="25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Предаја избоног материјала после гласања од стране бирачког одбора Комисији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ED0272" w:rsidP="007A01C1">
            <w:pPr>
              <w:pStyle w:val="Bodytext0"/>
              <w:shd w:val="clear" w:color="auto" w:fill="auto"/>
              <w:spacing w:line="259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Најкасније у року од 5 часова од затварање бирачког места</w:t>
            </w:r>
            <w:r w:rsidR="00DA6F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120C06" w:rsidRPr="009E128F" w:rsidTr="009E128F">
        <w:trPr>
          <w:cantSplit/>
          <w:trHeight w:val="53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9E128F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Утврђивање</w:t>
            </w:r>
            <w:proofErr w:type="spellEnd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објављивање</w:t>
            </w:r>
            <w:proofErr w:type="spellEnd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резултата</w:t>
            </w:r>
            <w:proofErr w:type="spellEnd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избора</w:t>
            </w:r>
            <w:proofErr w:type="spellEnd"/>
          </w:p>
        </w:tc>
      </w:tr>
      <w:tr w:rsidR="00120C06" w:rsidRPr="009E128F" w:rsidTr="009E128F">
        <w:trPr>
          <w:cantSplit/>
          <w:trHeight w:val="130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ED0272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Утврђивање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резултата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272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избора од стране Комисије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DA6F8C" w:rsidRDefault="00ED0272" w:rsidP="00ED0272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24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затварања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бирачких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</w:tr>
      <w:tr w:rsidR="00120C06" w:rsidRPr="009E128F" w:rsidTr="002521CF">
        <w:trPr>
          <w:cantSplit/>
          <w:trHeight w:val="145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ED0272" w:rsidP="007A01C1">
            <w:pPr>
              <w:pStyle w:val="Bodytext0"/>
              <w:shd w:val="clear" w:color="auto" w:fill="auto"/>
              <w:spacing w:line="259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Објављивање резултата избора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ED0272" w:rsidP="00ED0272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утврђивања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резултата избора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3E6A8F" w:rsidRPr="009E128F" w:rsidTr="003E6A8F">
        <w:trPr>
          <w:cantSplit/>
          <w:trHeight w:val="78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A8F" w:rsidRPr="003E6A8F" w:rsidRDefault="003E6A8F" w:rsidP="003E6A8F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E6A8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8. Поновни избори</w:t>
            </w:r>
          </w:p>
        </w:tc>
      </w:tr>
      <w:tr w:rsidR="00F729A6" w:rsidRPr="009E128F" w:rsidTr="009E128F">
        <w:trPr>
          <w:cantSplit/>
          <w:trHeight w:val="78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9A6" w:rsidRPr="009E128F" w:rsidRDefault="00F729A6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8.1.</w:t>
            </w:r>
          </w:p>
          <w:p w:rsidR="00F729A6" w:rsidRPr="009E128F" w:rsidRDefault="00F729A6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729A6" w:rsidRPr="009E128F" w:rsidRDefault="00F729A6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9A6" w:rsidRPr="009E128F" w:rsidRDefault="00F729A6" w:rsidP="00F729A6">
            <w:pPr>
              <w:pStyle w:val="Bodytext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Понаваљање </w:t>
            </w:r>
            <w:r w:rsidR="002521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збора у случају када два</w:t>
            </w:r>
            <w:r w:rsidR="002521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више</w:t>
            </w: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кандидата имају исти број гласова 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9A6" w:rsidRPr="009E128F" w:rsidRDefault="00F729A6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року од 7 дана</w:t>
            </w:r>
            <w:r w:rsidR="00DA6F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F729A6" w:rsidRPr="009E128F" w:rsidTr="009E128F">
        <w:trPr>
          <w:cantSplit/>
          <w:trHeight w:val="78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9A6" w:rsidRPr="009E128F" w:rsidRDefault="00F729A6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8.2.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9A6" w:rsidRPr="009E128F" w:rsidRDefault="00F729A6" w:rsidP="00F729A6">
            <w:pPr>
              <w:pStyle w:val="Bodytext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Понаваљање </w:t>
            </w:r>
            <w:r w:rsidR="002521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збора због неправилности 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9A6" w:rsidRPr="009E128F" w:rsidRDefault="00F729A6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Најкасније 7дана од дана поништавање избора</w:t>
            </w:r>
            <w:r w:rsidR="00DA6F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120C06" w:rsidRPr="009E128F" w:rsidTr="009E128F">
        <w:trPr>
          <w:cantSplit/>
          <w:trHeight w:val="5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3E6A8F" w:rsidRDefault="00F729A6" w:rsidP="003E6A8F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BF6964" w:rsidRPr="003E6A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BF6964" w:rsidRPr="003E6A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Заштита</w:t>
            </w:r>
            <w:proofErr w:type="spellEnd"/>
            <w:r w:rsidR="00BF6964" w:rsidRPr="003E6A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F6964" w:rsidRPr="003E6A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изборног</w:t>
            </w:r>
            <w:proofErr w:type="spellEnd"/>
            <w:r w:rsidR="00BF6964" w:rsidRPr="003E6A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F6964" w:rsidRPr="003E6A8F">
              <w:rPr>
                <w:rStyle w:val="Bodytext1"/>
                <w:rFonts w:ascii="Times New Roman" w:hAnsi="Times New Roman" w:cs="Times New Roman"/>
                <w:b/>
                <w:sz w:val="24"/>
                <w:szCs w:val="24"/>
              </w:rPr>
              <w:t>права</w:t>
            </w:r>
            <w:proofErr w:type="spellEnd"/>
          </w:p>
        </w:tc>
      </w:tr>
      <w:tr w:rsidR="00120C06" w:rsidRPr="009E128F" w:rsidTr="009E128F">
        <w:trPr>
          <w:cantSplit/>
          <w:trHeight w:val="104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D54C88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="00BF6964"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F729A6">
            <w:pPr>
              <w:pStyle w:val="Bodytext0"/>
              <w:shd w:val="clear" w:color="auto" w:fill="auto"/>
              <w:spacing w:line="259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приговора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9A6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Комисији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F729A6" w:rsidP="00F729A6">
            <w:pPr>
              <w:pStyle w:val="Bodytext0"/>
              <w:shd w:val="clear" w:color="auto" w:fill="auto"/>
              <w:spacing w:line="25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од дана када је донета одлука, односно учињен пропуст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F729A6" w:rsidRPr="009E128F" w:rsidTr="009E128F">
        <w:trPr>
          <w:cantSplit/>
          <w:trHeight w:val="1046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9A6" w:rsidRPr="009E128F" w:rsidRDefault="00D54C88" w:rsidP="007A01C1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="00F729A6"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  <w:t>.2.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9A6" w:rsidRPr="009E128F" w:rsidRDefault="00F729A6" w:rsidP="00F729A6">
            <w:pPr>
              <w:pStyle w:val="Bodytext0"/>
              <w:shd w:val="clear" w:color="auto" w:fill="auto"/>
              <w:spacing w:line="259" w:lineRule="exact"/>
              <w:ind w:firstLine="0"/>
              <w:jc w:val="left"/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Решавање и доставаља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њ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е акта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приговору</w:t>
            </w:r>
            <w:proofErr w:type="spellEnd"/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9A6" w:rsidRPr="009E128F" w:rsidRDefault="00F729A6" w:rsidP="00F729A6">
            <w:pPr>
              <w:pStyle w:val="Bodytext0"/>
              <w:shd w:val="clear" w:color="auto" w:fill="auto"/>
              <w:spacing w:line="254" w:lineRule="exact"/>
              <w:ind w:firstLine="0"/>
              <w:jc w:val="left"/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У року од 48 часова од пријема приговора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120C06" w:rsidRPr="009E128F" w:rsidTr="003E6A8F">
        <w:trPr>
          <w:cantSplit/>
          <w:trHeight w:val="79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D54C88" w:rsidP="00F729A6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="00BF6964"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.</w:t>
            </w:r>
            <w:r w:rsidR="00F729A6"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="00BF6964"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F729A6" w:rsidP="00F729A6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Изјављивање жалбе </w:t>
            </w:r>
            <w:r w:rsidR="00D54C88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на решење Комисије Управном суду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BF6964" w:rsidP="00D54C88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C88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достваљање решења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120C06" w:rsidRPr="009E128F" w:rsidTr="003E6A8F">
        <w:trPr>
          <w:cantSplit/>
          <w:trHeight w:val="797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D54C88" w:rsidP="00D54C88">
            <w:pPr>
              <w:pStyle w:val="Bodytext0"/>
              <w:shd w:val="clear" w:color="auto" w:fill="auto"/>
              <w:spacing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="00BF6964"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.</w:t>
            </w:r>
            <w:r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="00BF6964" w:rsidRPr="009E128F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0C06" w:rsidRPr="009E128F" w:rsidRDefault="00D54C88" w:rsidP="007A01C1">
            <w:pPr>
              <w:pStyle w:val="Bodytext0"/>
              <w:shd w:val="clear" w:color="auto" w:fill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Предлагање лица у својству посматрача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C06" w:rsidRPr="009E128F" w:rsidRDefault="00D54C88" w:rsidP="00D54C88">
            <w:pPr>
              <w:pStyle w:val="Bodytext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Најкасније 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48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ова</w:t>
            </w:r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BF6964"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28F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потврђивања предлога кандидата</w:t>
            </w:r>
            <w:r w:rsidR="00DA6F8C">
              <w:rPr>
                <w:rStyle w:val="Bodytext3"/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</w:tbl>
    <w:p w:rsidR="00B718B5" w:rsidRPr="00B718B5" w:rsidRDefault="00B718B5" w:rsidP="00B718B5">
      <w:pPr>
        <w:pStyle w:val="Tablecaption0"/>
        <w:shd w:val="clear" w:color="auto" w:fill="auto"/>
        <w:spacing w:line="220" w:lineRule="exact"/>
        <w:rPr>
          <w:rFonts w:ascii="Times New Roman" w:hAnsi="Times New Roman" w:cs="Times New Roman"/>
        </w:rPr>
      </w:pPr>
    </w:p>
    <w:p w:rsidR="00B718B5" w:rsidRPr="00B718B5" w:rsidRDefault="00B718B5" w:rsidP="00B718B5">
      <w:pPr>
        <w:pStyle w:val="Tablecaption0"/>
        <w:shd w:val="clear" w:color="auto" w:fill="auto"/>
        <w:spacing w:line="220" w:lineRule="exact"/>
        <w:rPr>
          <w:rFonts w:ascii="Times New Roman" w:hAnsi="Times New Roman" w:cs="Times New Roman"/>
        </w:rPr>
      </w:pPr>
    </w:p>
    <w:p w:rsidR="00D54C88" w:rsidRPr="008C67E0" w:rsidRDefault="00BF6964" w:rsidP="003E6A8F">
      <w:pPr>
        <w:pStyle w:val="Tablecaption0"/>
        <w:numPr>
          <w:ilvl w:val="0"/>
          <w:numId w:val="1"/>
        </w:numPr>
        <w:shd w:val="clear" w:color="auto" w:fill="auto"/>
        <w:spacing w:line="280" w:lineRule="exact"/>
        <w:ind w:left="360"/>
        <w:rPr>
          <w:rStyle w:val="Bodytext3"/>
          <w:rFonts w:ascii="Times New Roman" w:hAnsi="Times New Roman" w:cs="Times New Roman"/>
          <w:sz w:val="24"/>
          <w:szCs w:val="24"/>
        </w:rPr>
      </w:pPr>
      <w:proofErr w:type="spellStart"/>
      <w:r w:rsidRPr="003E6A8F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3E6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8F">
        <w:rPr>
          <w:rFonts w:ascii="Times New Roman" w:hAnsi="Times New Roman" w:cs="Times New Roman"/>
          <w:sz w:val="24"/>
          <w:szCs w:val="24"/>
        </w:rPr>
        <w:t>Роковник</w:t>
      </w:r>
      <w:proofErr w:type="spellEnd"/>
      <w:r w:rsidRPr="003E6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A8F">
        <w:rPr>
          <w:rFonts w:ascii="Times New Roman" w:hAnsi="Times New Roman" w:cs="Times New Roman"/>
          <w:sz w:val="24"/>
          <w:szCs w:val="24"/>
        </w:rPr>
        <w:t>објавити</w:t>
      </w:r>
      <w:proofErr w:type="spellEnd"/>
      <w:r w:rsidRPr="003E6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C88" w:rsidRPr="003E6A8F">
        <w:rPr>
          <w:rStyle w:val="Bodytext3"/>
          <w:rFonts w:ascii="Times New Roman" w:hAnsi="Times New Roman" w:cs="Times New Roman"/>
          <w:sz w:val="24"/>
          <w:szCs w:val="24"/>
        </w:rPr>
        <w:t>на</w:t>
      </w:r>
      <w:proofErr w:type="spellEnd"/>
      <w:r w:rsidR="00D54C88" w:rsidRPr="003E6A8F">
        <w:rPr>
          <w:rStyle w:val="Bodytext3"/>
          <w:rFonts w:ascii="Times New Roman" w:hAnsi="Times New Roman" w:cs="Times New Roman"/>
          <w:sz w:val="24"/>
          <w:szCs w:val="24"/>
        </w:rPr>
        <w:t xml:space="preserve"> </w:t>
      </w:r>
      <w:r w:rsidR="00D54C88" w:rsidRPr="003E6A8F">
        <w:rPr>
          <w:rFonts w:ascii="Times New Roman" w:hAnsi="Times New Roman" w:cs="Times New Roman"/>
          <w:sz w:val="24"/>
          <w:szCs w:val="24"/>
          <w:lang w:val="sr-Cyrl-CS"/>
        </w:rPr>
        <w:t xml:space="preserve">интернет страници </w:t>
      </w:r>
      <w:r w:rsidR="00D54C88" w:rsidRPr="003E6A8F">
        <w:rPr>
          <w:rStyle w:val="Bodytext3"/>
          <w:rFonts w:ascii="Times New Roman" w:hAnsi="Times New Roman" w:cs="Times New Roman"/>
          <w:sz w:val="24"/>
          <w:szCs w:val="24"/>
          <w:lang w:val="sr-Cyrl-CS"/>
        </w:rPr>
        <w:t>општине, Огласној табли Општинске управе Општине Владичин Хан и на Огласним таблама Месних заједница</w:t>
      </w:r>
    </w:p>
    <w:p w:rsidR="008C67E0" w:rsidRPr="003E6A8F" w:rsidRDefault="008C67E0" w:rsidP="00816CEA">
      <w:pPr>
        <w:pStyle w:val="Tablecaption0"/>
        <w:shd w:val="clear" w:color="auto" w:fill="auto"/>
        <w:spacing w:line="280" w:lineRule="exact"/>
        <w:ind w:left="360"/>
        <w:rPr>
          <w:rFonts w:ascii="Times New Roman" w:hAnsi="Times New Roman" w:cs="Times New Roman"/>
          <w:sz w:val="24"/>
          <w:szCs w:val="24"/>
        </w:rPr>
      </w:pPr>
    </w:p>
    <w:p w:rsidR="00D54C88" w:rsidRPr="003E6A8F" w:rsidRDefault="00D54C88" w:rsidP="00D54C88">
      <w:pPr>
        <w:pStyle w:val="Tablecaption0"/>
        <w:shd w:val="clear" w:color="auto" w:fill="auto"/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:rsidR="00D54C88" w:rsidRDefault="00D54C88" w:rsidP="00D54C88">
      <w:pPr>
        <w:rPr>
          <w:rFonts w:ascii="Times New Roman" w:hAnsi="Times New Roman"/>
          <w:b/>
          <w:lang w:val="sr-Cyrl-CS"/>
        </w:rPr>
      </w:pPr>
      <w:r w:rsidRPr="003E6A8F">
        <w:rPr>
          <w:rFonts w:ascii="Times New Roman" w:hAnsi="Times New Roman"/>
          <w:b/>
          <w:lang w:val="sr-Cyrl-CS"/>
        </w:rPr>
        <w:t>Комисија за спровођење избора за чланове Савета месних заједница</w:t>
      </w:r>
      <w:r w:rsidR="003E6A8F">
        <w:rPr>
          <w:rFonts w:ascii="Times New Roman" w:hAnsi="Times New Roman"/>
          <w:b/>
          <w:lang w:val="sr-Cyrl-CS"/>
        </w:rPr>
        <w:t xml:space="preserve"> </w:t>
      </w:r>
      <w:r w:rsidRPr="003E6A8F">
        <w:rPr>
          <w:rFonts w:ascii="Times New Roman" w:hAnsi="Times New Roman"/>
          <w:b/>
          <w:lang w:val="sr-Cyrl-CS"/>
        </w:rPr>
        <w:t>на подручју Општине Владичин Хан</w:t>
      </w:r>
    </w:p>
    <w:p w:rsidR="008C67E0" w:rsidRPr="003E6A8F" w:rsidRDefault="008C67E0" w:rsidP="00D54C88">
      <w:pPr>
        <w:rPr>
          <w:rFonts w:ascii="Times New Roman" w:hAnsi="Times New Roman"/>
          <w:b/>
          <w:lang w:val="sr-Cyrl-CS"/>
        </w:rPr>
      </w:pPr>
    </w:p>
    <w:p w:rsidR="00D54C88" w:rsidRDefault="00D54C88" w:rsidP="00D54C88">
      <w:pPr>
        <w:rPr>
          <w:rFonts w:ascii="Times New Roman" w:hAnsi="Times New Roman"/>
          <w:b/>
          <w:lang w:val="sr-Cyrl-CS"/>
        </w:rPr>
      </w:pPr>
      <w:r w:rsidRPr="003E6A8F">
        <w:rPr>
          <w:rFonts w:ascii="Times New Roman" w:hAnsi="Times New Roman"/>
          <w:b/>
          <w:lang w:val="sr-Cyrl-CS"/>
        </w:rPr>
        <w:t>Број: 06-173/</w:t>
      </w:r>
      <w:r w:rsidR="00B74189">
        <w:rPr>
          <w:rFonts w:ascii="Times New Roman" w:hAnsi="Times New Roman"/>
          <w:b/>
          <w:lang w:val="sr-Cyrl-CS"/>
        </w:rPr>
        <w:t>3</w:t>
      </w:r>
      <w:r w:rsidRPr="003E6A8F">
        <w:rPr>
          <w:rFonts w:ascii="Times New Roman" w:hAnsi="Times New Roman"/>
          <w:b/>
          <w:lang w:val="sr-Cyrl-CS"/>
        </w:rPr>
        <w:t>/17-IV/04</w:t>
      </w:r>
    </w:p>
    <w:p w:rsidR="008C67E0" w:rsidRPr="003E6A8F" w:rsidRDefault="008C67E0" w:rsidP="00D54C88">
      <w:pPr>
        <w:rPr>
          <w:rFonts w:ascii="Times New Roman" w:hAnsi="Times New Roman"/>
          <w:b/>
          <w:lang w:val="sr-Cyrl-CS"/>
        </w:rPr>
      </w:pPr>
    </w:p>
    <w:p w:rsidR="00D54C88" w:rsidRDefault="00D54C88" w:rsidP="00816CEA">
      <w:pPr>
        <w:spacing w:after="200"/>
        <w:rPr>
          <w:rFonts w:ascii="Times New Roman" w:hAnsi="Times New Roman"/>
          <w:b/>
          <w:lang w:val="sr-Cyrl-CS"/>
        </w:rPr>
      </w:pPr>
      <w:r w:rsidRPr="003E6A8F">
        <w:rPr>
          <w:rFonts w:ascii="Times New Roman" w:hAnsi="Times New Roman"/>
          <w:b/>
          <w:lang w:val="sr-Cyrl-CS"/>
        </w:rPr>
        <w:tab/>
      </w:r>
      <w:r w:rsidRPr="003E6A8F">
        <w:rPr>
          <w:rFonts w:ascii="Times New Roman" w:hAnsi="Times New Roman"/>
          <w:b/>
          <w:lang w:val="sr-Cyrl-CS"/>
        </w:rPr>
        <w:tab/>
      </w:r>
      <w:r w:rsidRPr="003E6A8F">
        <w:rPr>
          <w:rFonts w:ascii="Times New Roman" w:hAnsi="Times New Roman"/>
          <w:b/>
          <w:lang w:val="sr-Cyrl-CS"/>
        </w:rPr>
        <w:tab/>
      </w:r>
      <w:r w:rsidRPr="003E6A8F">
        <w:rPr>
          <w:rFonts w:ascii="Times New Roman" w:hAnsi="Times New Roman"/>
          <w:b/>
          <w:lang w:val="sr-Cyrl-CS"/>
        </w:rPr>
        <w:tab/>
      </w:r>
      <w:r w:rsidRPr="003E6A8F">
        <w:rPr>
          <w:rFonts w:ascii="Times New Roman" w:hAnsi="Times New Roman"/>
          <w:b/>
          <w:lang w:val="sr-Cyrl-CS"/>
        </w:rPr>
        <w:tab/>
      </w:r>
      <w:r w:rsidRPr="003E6A8F">
        <w:rPr>
          <w:rFonts w:ascii="Times New Roman" w:hAnsi="Times New Roman"/>
          <w:b/>
          <w:lang w:val="sr-Cyrl-CS"/>
        </w:rPr>
        <w:tab/>
      </w:r>
      <w:r w:rsidRPr="003E6A8F">
        <w:rPr>
          <w:rFonts w:ascii="Times New Roman" w:hAnsi="Times New Roman"/>
          <w:b/>
          <w:lang w:val="sr-Cyrl-CS"/>
        </w:rPr>
        <w:tab/>
      </w:r>
      <w:r w:rsidRPr="003E6A8F">
        <w:rPr>
          <w:rFonts w:ascii="Times New Roman" w:hAnsi="Times New Roman"/>
          <w:b/>
          <w:lang w:val="sr-Cyrl-CS"/>
        </w:rPr>
        <w:tab/>
      </w:r>
      <w:r w:rsidRPr="003E6A8F">
        <w:rPr>
          <w:rFonts w:ascii="Times New Roman" w:hAnsi="Times New Roman"/>
          <w:b/>
          <w:lang w:val="sr-Cyrl-CS"/>
        </w:rPr>
        <w:tab/>
      </w:r>
      <w:r w:rsidRPr="003E6A8F">
        <w:rPr>
          <w:rFonts w:ascii="Times New Roman" w:hAnsi="Times New Roman"/>
          <w:b/>
          <w:lang w:val="sr-Cyrl-CS"/>
        </w:rPr>
        <w:tab/>
      </w:r>
      <w:r w:rsidRPr="003E6A8F">
        <w:rPr>
          <w:rFonts w:ascii="Times New Roman" w:hAnsi="Times New Roman"/>
          <w:b/>
          <w:lang w:val="sr-Cyrl-CS"/>
        </w:rPr>
        <w:tab/>
      </w:r>
      <w:r w:rsidRPr="003E6A8F">
        <w:rPr>
          <w:rFonts w:ascii="Times New Roman" w:hAnsi="Times New Roman"/>
          <w:b/>
          <w:lang w:val="sr-Cyrl-CS"/>
        </w:rPr>
        <w:tab/>
      </w:r>
      <w:r w:rsidR="008C67E0">
        <w:rPr>
          <w:rFonts w:ascii="Times New Roman" w:hAnsi="Times New Roman"/>
          <w:b/>
          <w:lang w:val="sr-Cyrl-CS"/>
        </w:rPr>
        <w:tab/>
      </w:r>
      <w:r w:rsidR="008C67E0">
        <w:rPr>
          <w:rFonts w:ascii="Times New Roman" w:hAnsi="Times New Roman"/>
          <w:b/>
          <w:lang w:val="sr-Cyrl-CS"/>
        </w:rPr>
        <w:tab/>
      </w:r>
      <w:r w:rsidR="008C67E0">
        <w:rPr>
          <w:rFonts w:ascii="Times New Roman" w:hAnsi="Times New Roman"/>
          <w:b/>
          <w:lang w:val="sr-Cyrl-CS"/>
        </w:rPr>
        <w:tab/>
      </w:r>
      <w:r w:rsidR="008C67E0">
        <w:rPr>
          <w:rFonts w:ascii="Times New Roman" w:hAnsi="Times New Roman"/>
          <w:b/>
          <w:lang w:val="sr-Cyrl-CS"/>
        </w:rPr>
        <w:tab/>
      </w:r>
      <w:r w:rsidR="008C67E0">
        <w:rPr>
          <w:rFonts w:ascii="Times New Roman" w:hAnsi="Times New Roman"/>
          <w:b/>
          <w:lang w:val="sr-Cyrl-CS"/>
        </w:rPr>
        <w:tab/>
      </w:r>
      <w:r w:rsidR="008C67E0">
        <w:rPr>
          <w:rFonts w:ascii="Times New Roman" w:hAnsi="Times New Roman"/>
          <w:b/>
          <w:lang w:val="sr-Cyrl-CS"/>
        </w:rPr>
        <w:tab/>
      </w:r>
      <w:r w:rsidR="008C67E0">
        <w:rPr>
          <w:rFonts w:ascii="Times New Roman" w:hAnsi="Times New Roman"/>
          <w:b/>
          <w:lang w:val="sr-Cyrl-CS"/>
        </w:rPr>
        <w:tab/>
      </w:r>
      <w:r w:rsidR="008C67E0">
        <w:rPr>
          <w:rFonts w:ascii="Times New Roman" w:hAnsi="Times New Roman"/>
          <w:b/>
          <w:lang w:val="sr-Cyrl-CS"/>
        </w:rPr>
        <w:tab/>
      </w:r>
      <w:r w:rsidR="008C67E0">
        <w:rPr>
          <w:rFonts w:ascii="Times New Roman" w:hAnsi="Times New Roman"/>
          <w:b/>
          <w:lang w:val="sr-Cyrl-CS"/>
        </w:rPr>
        <w:tab/>
      </w:r>
      <w:r w:rsidR="008C67E0">
        <w:rPr>
          <w:rFonts w:ascii="Times New Roman" w:hAnsi="Times New Roman"/>
          <w:b/>
          <w:lang w:val="sr-Cyrl-CS"/>
        </w:rPr>
        <w:tab/>
      </w:r>
      <w:r w:rsidR="008C67E0">
        <w:rPr>
          <w:rFonts w:ascii="Times New Roman" w:hAnsi="Times New Roman"/>
          <w:b/>
          <w:lang w:val="sr-Cyrl-CS"/>
        </w:rPr>
        <w:tab/>
      </w:r>
      <w:r w:rsidRPr="003E6A8F">
        <w:rPr>
          <w:rFonts w:ascii="Times New Roman" w:hAnsi="Times New Roman"/>
          <w:b/>
          <w:lang w:val="sr-Cyrl-CS"/>
        </w:rPr>
        <w:t>ПРЕД</w:t>
      </w:r>
      <w:r w:rsidR="008C67E0">
        <w:rPr>
          <w:rFonts w:ascii="Times New Roman" w:hAnsi="Times New Roman"/>
          <w:b/>
          <w:lang w:val="sr-Cyrl-CS"/>
        </w:rPr>
        <w:t xml:space="preserve">СЕДНИЦА, </w:t>
      </w:r>
      <w:r w:rsidR="008C67E0">
        <w:rPr>
          <w:rFonts w:ascii="Times New Roman" w:hAnsi="Times New Roman"/>
          <w:b/>
          <w:lang w:val="sr-Cyrl-CS"/>
        </w:rPr>
        <w:tab/>
      </w:r>
      <w:r w:rsidR="008C67E0">
        <w:rPr>
          <w:rFonts w:ascii="Times New Roman" w:hAnsi="Times New Roman"/>
          <w:b/>
          <w:lang w:val="sr-Cyrl-CS"/>
        </w:rPr>
        <w:tab/>
      </w:r>
      <w:r w:rsidR="00816CEA">
        <w:rPr>
          <w:rFonts w:ascii="Times New Roman" w:hAnsi="Times New Roman"/>
          <w:b/>
          <w:lang w:val="sr-Cyrl-CS"/>
        </w:rPr>
        <w:tab/>
      </w:r>
      <w:r w:rsidR="00816CEA">
        <w:rPr>
          <w:rFonts w:ascii="Times New Roman" w:hAnsi="Times New Roman"/>
          <w:b/>
          <w:lang w:val="sr-Cyrl-CS"/>
        </w:rPr>
        <w:tab/>
      </w:r>
      <w:r w:rsidR="00816CEA">
        <w:rPr>
          <w:rFonts w:ascii="Times New Roman" w:hAnsi="Times New Roman"/>
          <w:b/>
          <w:lang w:val="sr-Cyrl-CS"/>
        </w:rPr>
        <w:tab/>
      </w:r>
      <w:r w:rsidR="00816CEA">
        <w:rPr>
          <w:rFonts w:ascii="Times New Roman" w:hAnsi="Times New Roman"/>
          <w:b/>
          <w:lang w:val="sr-Cyrl-CS"/>
        </w:rPr>
        <w:tab/>
      </w:r>
      <w:r w:rsidR="00816CEA">
        <w:rPr>
          <w:rFonts w:ascii="Times New Roman" w:hAnsi="Times New Roman"/>
          <w:b/>
          <w:lang w:val="sr-Cyrl-CS"/>
        </w:rPr>
        <w:tab/>
      </w:r>
      <w:r w:rsidR="00816CEA">
        <w:rPr>
          <w:rFonts w:ascii="Times New Roman" w:hAnsi="Times New Roman"/>
          <w:b/>
          <w:lang w:val="sr-Cyrl-CS"/>
        </w:rPr>
        <w:tab/>
      </w:r>
      <w:r w:rsidR="00816CEA">
        <w:rPr>
          <w:rFonts w:ascii="Times New Roman" w:hAnsi="Times New Roman"/>
          <w:b/>
          <w:lang w:val="sr-Cyrl-CS"/>
        </w:rPr>
        <w:tab/>
      </w:r>
      <w:r w:rsidR="00816CEA">
        <w:rPr>
          <w:rFonts w:ascii="Times New Roman" w:hAnsi="Times New Roman"/>
          <w:b/>
          <w:lang w:val="sr-Cyrl-CS"/>
        </w:rPr>
        <w:tab/>
      </w:r>
      <w:r w:rsidR="00816CEA">
        <w:rPr>
          <w:rFonts w:ascii="Times New Roman" w:hAnsi="Times New Roman"/>
          <w:b/>
          <w:lang w:val="sr-Cyrl-CS"/>
        </w:rPr>
        <w:tab/>
        <w:t xml:space="preserve">           </w:t>
      </w:r>
      <w:r w:rsidRPr="003E6A8F">
        <w:rPr>
          <w:rFonts w:ascii="Times New Roman" w:hAnsi="Times New Roman"/>
          <w:b/>
          <w:lang w:val="sr-Cyrl-CS"/>
        </w:rPr>
        <w:t>Соња Младеновић</w:t>
      </w:r>
    </w:p>
    <w:p w:rsidR="00816CEA" w:rsidRPr="003E6A8F" w:rsidRDefault="00816CEA" w:rsidP="00D54C88">
      <w:pPr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  <w:t xml:space="preserve">       ______________________</w:t>
      </w:r>
    </w:p>
    <w:p w:rsidR="00120C06" w:rsidRPr="00D54C88" w:rsidRDefault="00120C06" w:rsidP="00D54C88">
      <w:pPr>
        <w:pStyle w:val="Tablecaption0"/>
        <w:shd w:val="clear" w:color="auto" w:fill="auto"/>
        <w:spacing w:line="220" w:lineRule="exact"/>
        <w:rPr>
          <w:rFonts w:ascii="Times New Roman" w:hAnsi="Times New Roman" w:cs="Times New Roman"/>
          <w:lang w:val="sr-Cyrl-CS"/>
        </w:rPr>
      </w:pPr>
    </w:p>
    <w:sectPr w:rsidR="00120C06" w:rsidRPr="00D54C88" w:rsidSect="009E128F">
      <w:type w:val="continuous"/>
      <w:pgSz w:w="12240" w:h="15840" w:code="1"/>
      <w:pgMar w:top="720" w:right="1008" w:bottom="720" w:left="1008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6CF" w:rsidRDefault="003846CF" w:rsidP="00120C06">
      <w:r>
        <w:separator/>
      </w:r>
    </w:p>
  </w:endnote>
  <w:endnote w:type="continuationSeparator" w:id="0">
    <w:p w:rsidR="003846CF" w:rsidRDefault="003846CF" w:rsidP="00120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6CF" w:rsidRDefault="003846CF"/>
  </w:footnote>
  <w:footnote w:type="continuationSeparator" w:id="0">
    <w:p w:rsidR="003846CF" w:rsidRDefault="003846C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E30F7"/>
    <w:multiLevelType w:val="multilevel"/>
    <w:tmpl w:val="98EE499C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450CB7"/>
    <w:multiLevelType w:val="multilevel"/>
    <w:tmpl w:val="0AAE38F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20C06"/>
    <w:rsid w:val="00017497"/>
    <w:rsid w:val="00065D8A"/>
    <w:rsid w:val="00080A19"/>
    <w:rsid w:val="00120C06"/>
    <w:rsid w:val="001A39E4"/>
    <w:rsid w:val="002521CF"/>
    <w:rsid w:val="002C4932"/>
    <w:rsid w:val="003846CF"/>
    <w:rsid w:val="003E6A8F"/>
    <w:rsid w:val="003E6FFD"/>
    <w:rsid w:val="00540C9D"/>
    <w:rsid w:val="00596937"/>
    <w:rsid w:val="00596B4D"/>
    <w:rsid w:val="005E55F3"/>
    <w:rsid w:val="007A01C1"/>
    <w:rsid w:val="007D381B"/>
    <w:rsid w:val="00816CEA"/>
    <w:rsid w:val="008C67E0"/>
    <w:rsid w:val="009E128F"/>
    <w:rsid w:val="00B26E13"/>
    <w:rsid w:val="00B718B5"/>
    <w:rsid w:val="00B74189"/>
    <w:rsid w:val="00BF6964"/>
    <w:rsid w:val="00C268B3"/>
    <w:rsid w:val="00CA6A10"/>
    <w:rsid w:val="00D54C88"/>
    <w:rsid w:val="00DA6F8C"/>
    <w:rsid w:val="00E23A2F"/>
    <w:rsid w:val="00ED0272"/>
    <w:rsid w:val="00F729A6"/>
    <w:rsid w:val="00FF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0C0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20C06"/>
    <w:rPr>
      <w:color w:val="0066CC"/>
      <w:u w:val="single"/>
    </w:rPr>
  </w:style>
  <w:style w:type="character" w:customStyle="1" w:styleId="Bodytext">
    <w:name w:val="Body text_"/>
    <w:basedOn w:val="DefaultParagraphFont"/>
    <w:link w:val="Bodytext0"/>
    <w:rsid w:val="00120C0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sid w:val="00120C0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60"/>
      <w:sz w:val="27"/>
      <w:szCs w:val="27"/>
      <w:u w:val="none"/>
    </w:rPr>
  </w:style>
  <w:style w:type="character" w:customStyle="1" w:styleId="Bodytext2">
    <w:name w:val="Body text (2)_"/>
    <w:basedOn w:val="DefaultParagraphFont"/>
    <w:link w:val="Bodytext20"/>
    <w:rsid w:val="00120C0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"/>
    <w:basedOn w:val="Bodytext"/>
    <w:rsid w:val="00120C06"/>
    <w:rPr>
      <w:color w:val="000000"/>
      <w:spacing w:val="0"/>
      <w:w w:val="100"/>
      <w:position w:val="0"/>
    </w:rPr>
  </w:style>
  <w:style w:type="character" w:customStyle="1" w:styleId="Bodytext3">
    <w:name w:val="Body text"/>
    <w:basedOn w:val="Bodytext"/>
    <w:rsid w:val="00120C06"/>
    <w:rPr>
      <w:color w:val="000000"/>
      <w:spacing w:val="0"/>
      <w:w w:val="100"/>
      <w:position w:val="0"/>
    </w:rPr>
  </w:style>
  <w:style w:type="character" w:customStyle="1" w:styleId="Tablecaption">
    <w:name w:val="Table caption_"/>
    <w:basedOn w:val="DefaultParagraphFont"/>
    <w:link w:val="Tablecaption0"/>
    <w:rsid w:val="00120C0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0">
    <w:name w:val="Body text (3)_"/>
    <w:basedOn w:val="DefaultParagraphFont"/>
    <w:link w:val="Bodytext31"/>
    <w:rsid w:val="00120C0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Bodytext311pt">
    <w:name w:val="Body text (3) + 11 pt"/>
    <w:basedOn w:val="Bodytext30"/>
    <w:rsid w:val="00120C06"/>
    <w:rPr>
      <w:color w:val="000000"/>
      <w:spacing w:val="0"/>
      <w:w w:val="100"/>
      <w:position w:val="0"/>
      <w:sz w:val="22"/>
      <w:szCs w:val="22"/>
    </w:rPr>
  </w:style>
  <w:style w:type="character" w:customStyle="1" w:styleId="Bodytext311pt0">
    <w:name w:val="Body text (3) + 11 pt"/>
    <w:aliases w:val="Spacing 3 pt"/>
    <w:basedOn w:val="Bodytext30"/>
    <w:rsid w:val="00120C06"/>
    <w:rPr>
      <w:color w:val="000000"/>
      <w:spacing w:val="60"/>
      <w:w w:val="100"/>
      <w:position w:val="0"/>
      <w:sz w:val="22"/>
      <w:szCs w:val="22"/>
    </w:rPr>
  </w:style>
  <w:style w:type="paragraph" w:customStyle="1" w:styleId="Bodytext0">
    <w:name w:val="Body text"/>
    <w:basedOn w:val="Normal"/>
    <w:link w:val="Bodytext"/>
    <w:rsid w:val="00120C06"/>
    <w:pPr>
      <w:shd w:val="clear" w:color="auto" w:fill="FFFFFF"/>
      <w:spacing w:line="250" w:lineRule="exact"/>
      <w:ind w:firstLine="920"/>
      <w:jc w:val="both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Heading10">
    <w:name w:val="Heading #1"/>
    <w:basedOn w:val="Normal"/>
    <w:link w:val="Heading1"/>
    <w:rsid w:val="00120C06"/>
    <w:pPr>
      <w:shd w:val="clear" w:color="auto" w:fill="FFFFFF"/>
      <w:spacing w:line="0" w:lineRule="atLeast"/>
      <w:jc w:val="center"/>
      <w:outlineLvl w:val="0"/>
    </w:pPr>
    <w:rPr>
      <w:rFonts w:ascii="Arial Unicode MS" w:eastAsia="Arial Unicode MS" w:hAnsi="Arial Unicode MS" w:cs="Arial Unicode MS"/>
      <w:spacing w:val="60"/>
      <w:sz w:val="27"/>
      <w:szCs w:val="27"/>
    </w:rPr>
  </w:style>
  <w:style w:type="paragraph" w:customStyle="1" w:styleId="Bodytext20">
    <w:name w:val="Body text (2)"/>
    <w:basedOn w:val="Normal"/>
    <w:link w:val="Bodytext2"/>
    <w:rsid w:val="00120C06"/>
    <w:pPr>
      <w:shd w:val="clear" w:color="auto" w:fill="FFFFFF"/>
      <w:spacing w:line="259" w:lineRule="exact"/>
      <w:jc w:val="center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120C0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Bodytext31">
    <w:name w:val="Body text (3)"/>
    <w:basedOn w:val="Normal"/>
    <w:link w:val="Bodytext30"/>
    <w:rsid w:val="00120C06"/>
    <w:pPr>
      <w:shd w:val="clear" w:color="auto" w:fill="FFFFFF"/>
      <w:spacing w:line="259" w:lineRule="exact"/>
      <w:jc w:val="center"/>
    </w:pPr>
    <w:rPr>
      <w:rFonts w:ascii="Arial Unicode MS" w:eastAsia="Arial Unicode MS" w:hAnsi="Arial Unicode MS" w:cs="Arial Unicode MS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PCDJ</dc:creator>
  <cp:lastModifiedBy>PCDJ</cp:lastModifiedBy>
  <cp:revision>12</cp:revision>
  <cp:lastPrinted>2017-10-19T14:10:00Z</cp:lastPrinted>
  <dcterms:created xsi:type="dcterms:W3CDTF">2017-10-19T11:52:00Z</dcterms:created>
  <dcterms:modified xsi:type="dcterms:W3CDTF">2017-10-25T13:41:00Z</dcterms:modified>
</cp:coreProperties>
</file>